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E20A" w14:textId="77777777" w:rsidR="00B5536F" w:rsidRDefault="00600308">
      <w:pPr>
        <w:spacing w:before="86"/>
        <w:ind w:left="3387" w:right="3266"/>
        <w:jc w:val="center"/>
        <w:rPr>
          <w:sz w:val="24"/>
        </w:rPr>
      </w:pPr>
      <w:r>
        <w:rPr>
          <w:color w:val="4B4B4B"/>
          <w:w w:val="105"/>
          <w:sz w:val="24"/>
        </w:rPr>
        <w:t>PARK RULES FOR MOOR FARM PARK</w:t>
      </w:r>
    </w:p>
    <w:p w14:paraId="4C979239" w14:textId="77777777" w:rsidR="00B5536F" w:rsidRDefault="00600308">
      <w:pPr>
        <w:spacing w:line="237" w:lineRule="exact"/>
        <w:ind w:left="188"/>
        <w:rPr>
          <w:sz w:val="21"/>
        </w:rPr>
      </w:pPr>
      <w:r>
        <w:rPr>
          <w:color w:val="4B4B4B"/>
          <w:sz w:val="21"/>
        </w:rPr>
        <w:t>Preface</w:t>
      </w:r>
    </w:p>
    <w:p w14:paraId="6DD16EC5" w14:textId="77777777" w:rsidR="00B5536F" w:rsidRPr="00A958EA" w:rsidRDefault="00600308">
      <w:pPr>
        <w:pStyle w:val="BodyText"/>
        <w:spacing w:line="257" w:lineRule="exact"/>
        <w:ind w:left="195"/>
        <w:rPr>
          <w:sz w:val="22"/>
          <w:szCs w:val="22"/>
        </w:rPr>
      </w:pPr>
      <w:proofErr w:type="gramStart"/>
      <w:r w:rsidRPr="00A958EA">
        <w:rPr>
          <w:color w:val="4B4B4B"/>
          <w:w w:val="95"/>
          <w:sz w:val="22"/>
          <w:szCs w:val="22"/>
        </w:rPr>
        <w:t>in</w:t>
      </w:r>
      <w:proofErr w:type="gramEnd"/>
      <w:r w:rsidRPr="00A958EA">
        <w:rPr>
          <w:color w:val="4B4B4B"/>
          <w:w w:val="95"/>
          <w:sz w:val="22"/>
          <w:szCs w:val="22"/>
        </w:rPr>
        <w:t xml:space="preserve"> these rules:</w:t>
      </w:r>
    </w:p>
    <w:p w14:paraId="16936225" w14:textId="77777777" w:rsidR="00B5536F" w:rsidRPr="00A958EA" w:rsidRDefault="00600308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line="254" w:lineRule="exact"/>
        <w:ind w:left="911" w:hanging="387"/>
        <w:rPr>
          <w:color w:val="4B4B4B"/>
        </w:rPr>
      </w:pPr>
      <w:r w:rsidRPr="00A958EA">
        <w:rPr>
          <w:color w:val="4B4B4B"/>
        </w:rPr>
        <w:t>"occupier"</w:t>
      </w:r>
      <w:r w:rsidRPr="00A958EA">
        <w:rPr>
          <w:color w:val="4B4B4B"/>
          <w:spacing w:val="-20"/>
        </w:rPr>
        <w:t xml:space="preserve"> </w:t>
      </w:r>
      <w:r w:rsidRPr="00A958EA">
        <w:rPr>
          <w:color w:val="4B4B4B"/>
        </w:rPr>
        <w:t>means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anyone</w:t>
      </w:r>
      <w:r w:rsidRPr="00A958EA">
        <w:rPr>
          <w:color w:val="4B4B4B"/>
          <w:spacing w:val="-18"/>
        </w:rPr>
        <w:t xml:space="preserve"> </w:t>
      </w:r>
      <w:r w:rsidRPr="00A958EA">
        <w:rPr>
          <w:color w:val="4B4B4B"/>
        </w:rPr>
        <w:t>who</w:t>
      </w:r>
      <w:r w:rsidRPr="00A958EA">
        <w:rPr>
          <w:color w:val="4B4B4B"/>
          <w:spacing w:val="-27"/>
        </w:rPr>
        <w:t xml:space="preserve"> </w:t>
      </w:r>
      <w:r w:rsidRPr="00A958EA">
        <w:rPr>
          <w:color w:val="4B4B4B"/>
        </w:rPr>
        <w:t>occupies</w:t>
      </w:r>
      <w:r w:rsidRPr="00A958EA">
        <w:rPr>
          <w:color w:val="4B4B4B"/>
          <w:spacing w:val="-22"/>
        </w:rPr>
        <w:t xml:space="preserve"> </w:t>
      </w:r>
      <w:r w:rsidRPr="00A958EA">
        <w:rPr>
          <w:color w:val="4B4B4B"/>
        </w:rPr>
        <w:t>a</w:t>
      </w:r>
      <w:r w:rsidRPr="00A958EA">
        <w:rPr>
          <w:color w:val="4B4B4B"/>
          <w:spacing w:val="-34"/>
        </w:rPr>
        <w:t xml:space="preserve"> </w:t>
      </w:r>
      <w:r w:rsidRPr="00A958EA">
        <w:rPr>
          <w:color w:val="4B4B4B"/>
        </w:rPr>
        <w:t>park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home,</w:t>
      </w:r>
      <w:r w:rsidRPr="00A958EA">
        <w:rPr>
          <w:color w:val="4B4B4B"/>
          <w:spacing w:val="-30"/>
        </w:rPr>
        <w:t xml:space="preserve"> </w:t>
      </w:r>
      <w:r w:rsidRPr="00A958EA">
        <w:rPr>
          <w:color w:val="4B4B4B"/>
        </w:rPr>
        <w:t>whether</w:t>
      </w:r>
      <w:r w:rsidRPr="00A958EA">
        <w:rPr>
          <w:color w:val="4B4B4B"/>
          <w:spacing w:val="-28"/>
        </w:rPr>
        <w:t xml:space="preserve"> </w:t>
      </w:r>
      <w:r w:rsidRPr="00A958EA">
        <w:rPr>
          <w:color w:val="4B4B4B"/>
        </w:rPr>
        <w:t>under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an</w:t>
      </w:r>
      <w:r w:rsidRPr="00A958EA">
        <w:rPr>
          <w:color w:val="4B4B4B"/>
          <w:spacing w:val="-26"/>
        </w:rPr>
        <w:t xml:space="preserve"> </w:t>
      </w:r>
      <w:r w:rsidRPr="00A958EA">
        <w:rPr>
          <w:color w:val="4B4B4B"/>
        </w:rPr>
        <w:t>Agreement</w:t>
      </w:r>
      <w:r w:rsidRPr="00A958EA">
        <w:rPr>
          <w:color w:val="4B4B4B"/>
          <w:spacing w:val="-18"/>
        </w:rPr>
        <w:t xml:space="preserve"> </w:t>
      </w:r>
      <w:r w:rsidRPr="00A958EA">
        <w:rPr>
          <w:color w:val="4B4B4B"/>
        </w:rPr>
        <w:t>to</w:t>
      </w:r>
      <w:r w:rsidRPr="00A958EA">
        <w:rPr>
          <w:color w:val="4B4B4B"/>
          <w:spacing w:val="-29"/>
        </w:rPr>
        <w:t xml:space="preserve"> </w:t>
      </w:r>
      <w:r w:rsidRPr="00A958EA">
        <w:rPr>
          <w:color w:val="4B4B4B"/>
        </w:rPr>
        <w:t>which</w:t>
      </w:r>
      <w:r w:rsidRPr="00A958EA">
        <w:rPr>
          <w:color w:val="4B4B4B"/>
          <w:spacing w:val="-33"/>
        </w:rPr>
        <w:t xml:space="preserve"> </w:t>
      </w:r>
      <w:r w:rsidRPr="00A958EA">
        <w:rPr>
          <w:color w:val="4B4B4B"/>
        </w:rPr>
        <w:t>the</w:t>
      </w:r>
    </w:p>
    <w:p w14:paraId="2F28F28B" w14:textId="77777777" w:rsidR="00B5536F" w:rsidRPr="00A958EA" w:rsidRDefault="00600308">
      <w:pPr>
        <w:spacing w:line="237" w:lineRule="exact"/>
        <w:ind w:left="907"/>
      </w:pPr>
      <w:r w:rsidRPr="00A958EA">
        <w:rPr>
          <w:color w:val="4B4B4B"/>
        </w:rPr>
        <w:t>Mobile Homes Act 1983 applies or under a tenancy or any other agreement</w:t>
      </w:r>
    </w:p>
    <w:p w14:paraId="50ED94D0" w14:textId="77777777" w:rsidR="00B5536F" w:rsidRPr="00A958EA" w:rsidRDefault="00600308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line="248" w:lineRule="exact"/>
        <w:ind w:left="895" w:hanging="371"/>
        <w:rPr>
          <w:color w:val="4B4B4B"/>
        </w:rPr>
      </w:pPr>
      <w:r w:rsidRPr="00A958EA">
        <w:rPr>
          <w:color w:val="4B4B4B"/>
        </w:rPr>
        <w:t>“you"</w:t>
      </w:r>
      <w:r w:rsidRPr="00A958EA">
        <w:rPr>
          <w:color w:val="4B4B4B"/>
          <w:spacing w:val="-6"/>
        </w:rPr>
        <w:t xml:space="preserve"> </w:t>
      </w:r>
      <w:r w:rsidRPr="00A958EA">
        <w:rPr>
          <w:color w:val="4B4B4B"/>
        </w:rPr>
        <w:t>and</w:t>
      </w:r>
      <w:r w:rsidRPr="00A958EA">
        <w:rPr>
          <w:color w:val="4B4B4B"/>
          <w:spacing w:val="-25"/>
        </w:rPr>
        <w:t xml:space="preserve"> </w:t>
      </w:r>
      <w:r w:rsidRPr="00A958EA">
        <w:rPr>
          <w:color w:val="4B4B4B"/>
        </w:rPr>
        <w:t>“your”</w:t>
      </w:r>
      <w:r w:rsidRPr="00A958EA">
        <w:rPr>
          <w:color w:val="4B4B4B"/>
          <w:spacing w:val="-15"/>
        </w:rPr>
        <w:t xml:space="preserve"> </w:t>
      </w:r>
      <w:r w:rsidRPr="00A958EA">
        <w:rPr>
          <w:color w:val="4B4B4B"/>
        </w:rPr>
        <w:t>refers</w:t>
      </w:r>
      <w:r w:rsidRPr="00A958EA">
        <w:rPr>
          <w:color w:val="4B4B4B"/>
          <w:spacing w:val="-9"/>
        </w:rPr>
        <w:t xml:space="preserve"> </w:t>
      </w:r>
      <w:r w:rsidRPr="00A958EA">
        <w:rPr>
          <w:color w:val="4B4B4B"/>
        </w:rPr>
        <w:t>to</w:t>
      </w:r>
      <w:r w:rsidRPr="00A958EA">
        <w:rPr>
          <w:color w:val="4B4B4B"/>
          <w:spacing w:val="-22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homeowner</w:t>
      </w:r>
      <w:r w:rsidRPr="00A958EA">
        <w:rPr>
          <w:color w:val="4B4B4B"/>
          <w:spacing w:val="1"/>
        </w:rPr>
        <w:t xml:space="preserve"> </w:t>
      </w:r>
      <w:r w:rsidRPr="00A958EA">
        <w:rPr>
          <w:color w:val="4B4B4B"/>
        </w:rPr>
        <w:t>or</w:t>
      </w:r>
      <w:r w:rsidRPr="00A958EA">
        <w:rPr>
          <w:color w:val="4B4B4B"/>
          <w:spacing w:val="-20"/>
        </w:rPr>
        <w:t xml:space="preserve"> </w:t>
      </w:r>
      <w:r w:rsidRPr="00A958EA">
        <w:rPr>
          <w:color w:val="4B4B4B"/>
        </w:rPr>
        <w:t>other</w:t>
      </w:r>
      <w:r w:rsidRPr="00A958EA">
        <w:rPr>
          <w:color w:val="4B4B4B"/>
          <w:spacing w:val="-13"/>
        </w:rPr>
        <w:t xml:space="preserve"> </w:t>
      </w:r>
      <w:r w:rsidRPr="00A958EA">
        <w:rPr>
          <w:color w:val="4B4B4B"/>
        </w:rPr>
        <w:t>occupier</w:t>
      </w:r>
      <w:r w:rsidRPr="00A958EA">
        <w:rPr>
          <w:color w:val="4B4B4B"/>
          <w:spacing w:val="-4"/>
        </w:rPr>
        <w:t xml:space="preserve"> </w:t>
      </w:r>
      <w:r w:rsidRPr="00A958EA">
        <w:rPr>
          <w:color w:val="4B4B4B"/>
        </w:rPr>
        <w:t>of</w:t>
      </w:r>
      <w:r w:rsidRPr="00A958EA">
        <w:rPr>
          <w:color w:val="4B4B4B"/>
          <w:spacing w:val="-18"/>
        </w:rPr>
        <w:t xml:space="preserve"> </w:t>
      </w:r>
      <w:r w:rsidRPr="00A958EA">
        <w:rPr>
          <w:color w:val="4B4B4B"/>
        </w:rPr>
        <w:t>c park</w:t>
      </w:r>
      <w:r w:rsidRPr="00A958EA">
        <w:rPr>
          <w:color w:val="4B4B4B"/>
          <w:spacing w:val="-14"/>
        </w:rPr>
        <w:t xml:space="preserve"> </w:t>
      </w:r>
      <w:r w:rsidRPr="00A958EA">
        <w:rPr>
          <w:color w:val="4B4B4B"/>
        </w:rPr>
        <w:t>home</w:t>
      </w:r>
    </w:p>
    <w:p w14:paraId="4572D2FE" w14:textId="77777777" w:rsidR="00B5536F" w:rsidRPr="00A958EA" w:rsidRDefault="00600308">
      <w:pPr>
        <w:pStyle w:val="ListParagraph"/>
        <w:numPr>
          <w:ilvl w:val="0"/>
          <w:numId w:val="3"/>
        </w:numPr>
        <w:tabs>
          <w:tab w:val="left" w:pos="906"/>
          <w:tab w:val="left" w:pos="907"/>
        </w:tabs>
        <w:spacing w:line="247" w:lineRule="exact"/>
        <w:ind w:left="906" w:hanging="390"/>
        <w:rPr>
          <w:color w:val="4B4B4B"/>
        </w:rPr>
      </w:pPr>
      <w:r w:rsidRPr="00A958EA">
        <w:rPr>
          <w:color w:val="4B4B4B"/>
        </w:rPr>
        <w:t>"</w:t>
      </w:r>
      <w:proofErr w:type="gramStart"/>
      <w:r w:rsidRPr="00A958EA">
        <w:rPr>
          <w:color w:val="4B4B4B"/>
        </w:rPr>
        <w:t>we</w:t>
      </w:r>
      <w:proofErr w:type="gramEnd"/>
      <w:r w:rsidRPr="00A958EA">
        <w:rPr>
          <w:color w:val="4B4B4B"/>
        </w:rPr>
        <w:t>" and “our" refers to the park</w:t>
      </w:r>
      <w:r w:rsidRPr="00A958EA">
        <w:rPr>
          <w:color w:val="4B4B4B"/>
          <w:spacing w:val="-38"/>
        </w:rPr>
        <w:t xml:space="preserve"> </w:t>
      </w:r>
      <w:r w:rsidRPr="00A958EA">
        <w:rPr>
          <w:color w:val="4B4B4B"/>
        </w:rPr>
        <w:t>owner.</w:t>
      </w:r>
    </w:p>
    <w:p w14:paraId="61153589" w14:textId="77777777" w:rsidR="00B5536F" w:rsidRPr="00A958EA" w:rsidRDefault="00B5536F">
      <w:pPr>
        <w:pStyle w:val="BodyText"/>
        <w:spacing w:before="5"/>
        <w:rPr>
          <w:sz w:val="22"/>
          <w:szCs w:val="22"/>
        </w:rPr>
      </w:pPr>
    </w:p>
    <w:p w14:paraId="05B3ABC1" w14:textId="77777777" w:rsidR="00B5536F" w:rsidRPr="00A958EA" w:rsidRDefault="00600308">
      <w:pPr>
        <w:pStyle w:val="BodyText"/>
        <w:spacing w:line="220" w:lineRule="auto"/>
        <w:ind w:left="176" w:firstLine="6"/>
        <w:rPr>
          <w:sz w:val="22"/>
          <w:szCs w:val="22"/>
        </w:rPr>
      </w:pPr>
      <w:r w:rsidRPr="00A958EA">
        <w:rPr>
          <w:color w:val="4B4B4B"/>
          <w:sz w:val="22"/>
          <w:szCs w:val="22"/>
        </w:rPr>
        <w:t>These</w:t>
      </w:r>
      <w:r w:rsidRPr="00A958EA">
        <w:rPr>
          <w:color w:val="4B4B4B"/>
          <w:spacing w:val="-41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rules</w:t>
      </w:r>
      <w:r w:rsidRPr="00A958EA">
        <w:rPr>
          <w:color w:val="4B4B4B"/>
          <w:spacing w:val="-37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are</w:t>
      </w:r>
      <w:r w:rsidRPr="00A958EA">
        <w:rPr>
          <w:color w:val="4B4B4B"/>
          <w:spacing w:val="-37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in</w:t>
      </w:r>
      <w:r w:rsidRPr="00A958EA">
        <w:rPr>
          <w:color w:val="4B4B4B"/>
          <w:spacing w:val="-45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place</w:t>
      </w:r>
      <w:r w:rsidRPr="00A958EA">
        <w:rPr>
          <w:color w:val="4B4B4B"/>
          <w:spacing w:val="-35"/>
          <w:sz w:val="22"/>
          <w:szCs w:val="22"/>
        </w:rPr>
        <w:t xml:space="preserve"> </w:t>
      </w:r>
      <w:r w:rsidRPr="00A958EA">
        <w:rPr>
          <w:i/>
          <w:color w:val="4B4B4B"/>
          <w:sz w:val="22"/>
          <w:szCs w:val="22"/>
        </w:rPr>
        <w:t>to</w:t>
      </w:r>
      <w:r w:rsidRPr="00A958EA">
        <w:rPr>
          <w:i/>
          <w:color w:val="4B4B4B"/>
          <w:spacing w:val="-39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ensure</w:t>
      </w:r>
      <w:r w:rsidRPr="00A958EA">
        <w:rPr>
          <w:color w:val="4B4B4B"/>
          <w:spacing w:val="-32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acceptable</w:t>
      </w:r>
      <w:r w:rsidRPr="00A958EA">
        <w:rPr>
          <w:color w:val="4B4B4B"/>
          <w:spacing w:val="-31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standards</w:t>
      </w:r>
      <w:r w:rsidRPr="00A958EA">
        <w:rPr>
          <w:color w:val="4B4B4B"/>
          <w:spacing w:val="-30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are</w:t>
      </w:r>
      <w:r w:rsidRPr="00A958EA">
        <w:rPr>
          <w:color w:val="4B4B4B"/>
          <w:spacing w:val="-38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maintained</w:t>
      </w:r>
      <w:r w:rsidRPr="00A958EA">
        <w:rPr>
          <w:color w:val="4B4B4B"/>
          <w:spacing w:val="-29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on</w:t>
      </w:r>
      <w:r w:rsidRPr="00A958EA">
        <w:rPr>
          <w:color w:val="4B4B4B"/>
          <w:spacing w:val="-40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the</w:t>
      </w:r>
      <w:r w:rsidRPr="00A958EA">
        <w:rPr>
          <w:color w:val="4B4B4B"/>
          <w:spacing w:val="-40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park,</w:t>
      </w:r>
      <w:r w:rsidRPr="00A958EA">
        <w:rPr>
          <w:color w:val="4B4B4B"/>
          <w:spacing w:val="-41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which</w:t>
      </w:r>
      <w:r w:rsidRPr="00A958EA">
        <w:rPr>
          <w:color w:val="4B4B4B"/>
          <w:spacing w:val="-41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will</w:t>
      </w:r>
      <w:r w:rsidRPr="00A958EA">
        <w:rPr>
          <w:color w:val="4B4B4B"/>
          <w:spacing w:val="-37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be</w:t>
      </w:r>
      <w:r w:rsidRPr="00A958EA">
        <w:rPr>
          <w:color w:val="4B4B4B"/>
          <w:spacing w:val="-41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of general</w:t>
      </w:r>
      <w:r w:rsidRPr="00A958EA">
        <w:rPr>
          <w:color w:val="4B4B4B"/>
          <w:spacing w:val="-47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benefit</w:t>
      </w:r>
      <w:r w:rsidRPr="00A958EA">
        <w:rPr>
          <w:color w:val="4B4B4B"/>
          <w:spacing w:val="-43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to</w:t>
      </w:r>
      <w:r w:rsidRPr="00A958EA">
        <w:rPr>
          <w:color w:val="4B4B4B"/>
          <w:spacing w:val="-47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occupiers,</w:t>
      </w:r>
      <w:r w:rsidRPr="00A958EA">
        <w:rPr>
          <w:color w:val="4B4B4B"/>
          <w:spacing w:val="-43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and</w:t>
      </w:r>
      <w:r w:rsidRPr="00A958EA">
        <w:rPr>
          <w:color w:val="4B4B4B"/>
          <w:spacing w:val="-50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to</w:t>
      </w:r>
      <w:r w:rsidRPr="00A958EA">
        <w:rPr>
          <w:color w:val="4B4B4B"/>
          <w:spacing w:val="-48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promote</w:t>
      </w:r>
      <w:r w:rsidRPr="00A958EA">
        <w:rPr>
          <w:color w:val="4B4B4B"/>
          <w:spacing w:val="-44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and</w:t>
      </w:r>
      <w:r w:rsidRPr="00A958EA">
        <w:rPr>
          <w:color w:val="4B4B4B"/>
          <w:spacing w:val="-51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maintain</w:t>
      </w:r>
      <w:r w:rsidRPr="00A958EA">
        <w:rPr>
          <w:color w:val="4B4B4B"/>
          <w:spacing w:val="-42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community</w:t>
      </w:r>
      <w:r w:rsidRPr="00A958EA">
        <w:rPr>
          <w:color w:val="4B4B4B"/>
          <w:spacing w:val="-42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cohesion.</w:t>
      </w:r>
      <w:r w:rsidRPr="00A958EA">
        <w:rPr>
          <w:color w:val="4B4B4B"/>
          <w:spacing w:val="-47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They</w:t>
      </w:r>
      <w:r w:rsidRPr="00A958EA">
        <w:rPr>
          <w:color w:val="4B4B4B"/>
          <w:spacing w:val="-45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form</w:t>
      </w:r>
      <w:r w:rsidRPr="00A958EA">
        <w:rPr>
          <w:color w:val="4B4B4B"/>
          <w:spacing w:val="-50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part</w:t>
      </w:r>
      <w:r w:rsidRPr="00A958EA">
        <w:rPr>
          <w:color w:val="4B4B4B"/>
          <w:spacing w:val="-46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of</w:t>
      </w:r>
      <w:r w:rsidRPr="00A958EA">
        <w:rPr>
          <w:color w:val="4B4B4B"/>
          <w:spacing w:val="-46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the Agreement</w:t>
      </w:r>
      <w:r w:rsidRPr="00A958EA">
        <w:rPr>
          <w:color w:val="4B4B4B"/>
          <w:spacing w:val="-33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by</w:t>
      </w:r>
      <w:r w:rsidRPr="00A958EA">
        <w:rPr>
          <w:color w:val="4B4B4B"/>
          <w:spacing w:val="-38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which</w:t>
      </w:r>
      <w:r w:rsidRPr="00A958EA">
        <w:rPr>
          <w:color w:val="4B4B4B"/>
          <w:spacing w:val="-44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homeowners</w:t>
      </w:r>
      <w:r w:rsidRPr="00A958EA">
        <w:rPr>
          <w:color w:val="4B4B4B"/>
          <w:spacing w:val="-26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occupy</w:t>
      </w:r>
      <w:r w:rsidRPr="00A958EA">
        <w:rPr>
          <w:color w:val="4B4B4B"/>
          <w:spacing w:val="-36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the</w:t>
      </w:r>
      <w:r w:rsidRPr="00A958EA">
        <w:rPr>
          <w:color w:val="4B4B4B"/>
          <w:spacing w:val="-42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pitch</w:t>
      </w:r>
      <w:r w:rsidRPr="00A958EA">
        <w:rPr>
          <w:color w:val="4B4B4B"/>
          <w:spacing w:val="-40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in</w:t>
      </w:r>
      <w:r w:rsidRPr="00A958EA">
        <w:rPr>
          <w:color w:val="4B4B4B"/>
          <w:spacing w:val="-40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accordance</w:t>
      </w:r>
      <w:r w:rsidRPr="00A958EA">
        <w:rPr>
          <w:color w:val="4B4B4B"/>
          <w:spacing w:val="-28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with</w:t>
      </w:r>
      <w:r w:rsidRPr="00A958EA">
        <w:rPr>
          <w:color w:val="4B4B4B"/>
          <w:spacing w:val="-39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the</w:t>
      </w:r>
      <w:r w:rsidRPr="00A958EA">
        <w:rPr>
          <w:color w:val="4B4B4B"/>
          <w:spacing w:val="-32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Mobile</w:t>
      </w:r>
      <w:r w:rsidRPr="00A958EA">
        <w:rPr>
          <w:color w:val="4B4B4B"/>
          <w:spacing w:val="-34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Homes</w:t>
      </w:r>
      <w:r w:rsidRPr="00A958EA">
        <w:rPr>
          <w:color w:val="4B4B4B"/>
          <w:spacing w:val="-29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Act</w:t>
      </w:r>
      <w:r w:rsidRPr="00A958EA">
        <w:rPr>
          <w:color w:val="4B4B4B"/>
          <w:spacing w:val="-37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1983,</w:t>
      </w:r>
      <w:r w:rsidRPr="00A958EA">
        <w:rPr>
          <w:color w:val="4B4B4B"/>
          <w:spacing w:val="-41"/>
          <w:sz w:val="22"/>
          <w:szCs w:val="22"/>
        </w:rPr>
        <w:t xml:space="preserve"> </w:t>
      </w:r>
      <w:r w:rsidRPr="00A958EA">
        <w:rPr>
          <w:color w:val="4B4B4B"/>
          <w:sz w:val="22"/>
          <w:szCs w:val="22"/>
        </w:rPr>
        <w:t>as amended.</w:t>
      </w:r>
    </w:p>
    <w:p w14:paraId="58D0BC91" w14:textId="77777777" w:rsidR="00B5536F" w:rsidRPr="00A958EA" w:rsidRDefault="00B5536F">
      <w:pPr>
        <w:pStyle w:val="BodyText"/>
        <w:spacing w:before="10"/>
        <w:rPr>
          <w:sz w:val="22"/>
          <w:szCs w:val="22"/>
        </w:rPr>
      </w:pPr>
    </w:p>
    <w:p w14:paraId="5ADEDC05" w14:textId="77777777" w:rsidR="00B5536F" w:rsidRPr="00A958EA" w:rsidRDefault="00600308">
      <w:pPr>
        <w:ind w:left="178"/>
      </w:pPr>
      <w:r w:rsidRPr="00A958EA">
        <w:rPr>
          <w:color w:val="4B4B4B"/>
        </w:rPr>
        <w:t>With one exception the rules also apply to any occupiers of park homes who rent their home.</w:t>
      </w:r>
    </w:p>
    <w:p w14:paraId="32AB8163" w14:textId="77777777" w:rsidR="00B5536F" w:rsidRPr="00A958EA" w:rsidRDefault="00B5536F">
      <w:pPr>
        <w:pStyle w:val="BodyText"/>
        <w:spacing w:before="1"/>
        <w:rPr>
          <w:sz w:val="22"/>
          <w:szCs w:val="22"/>
        </w:rPr>
      </w:pPr>
    </w:p>
    <w:p w14:paraId="788F7712" w14:textId="2FFDD126" w:rsidR="00B5536F" w:rsidRPr="00A958EA" w:rsidRDefault="00600308">
      <w:pPr>
        <w:spacing w:line="230" w:lineRule="auto"/>
        <w:ind w:left="168"/>
      </w:pPr>
      <w:r w:rsidRPr="00A958EA">
        <w:rPr>
          <w:color w:val="4B4B4B"/>
        </w:rPr>
        <w:t>The</w:t>
      </w:r>
      <w:r w:rsidRPr="00A958EA">
        <w:rPr>
          <w:color w:val="4B4B4B"/>
          <w:spacing w:val="-22"/>
        </w:rPr>
        <w:t xml:space="preserve"> </w:t>
      </w:r>
      <w:r w:rsidRPr="00A958EA">
        <w:rPr>
          <w:color w:val="4B4B4B"/>
        </w:rPr>
        <w:t>only</w:t>
      </w:r>
      <w:r w:rsidRPr="00A958EA">
        <w:rPr>
          <w:color w:val="4B4B4B"/>
          <w:spacing w:val="-26"/>
        </w:rPr>
        <w:t xml:space="preserve"> </w:t>
      </w:r>
      <w:r w:rsidRPr="00A958EA">
        <w:rPr>
          <w:color w:val="4B4B4B"/>
        </w:rPr>
        <w:t>rule</w:t>
      </w:r>
      <w:r w:rsidRPr="00A958EA">
        <w:rPr>
          <w:color w:val="4B4B4B"/>
          <w:spacing w:val="-20"/>
        </w:rPr>
        <w:t xml:space="preserve"> </w:t>
      </w:r>
      <w:r w:rsidRPr="00A958EA">
        <w:rPr>
          <w:color w:val="4B4B4B"/>
        </w:rPr>
        <w:t>which</w:t>
      </w:r>
      <w:r w:rsidRPr="00A958EA">
        <w:rPr>
          <w:color w:val="4B4B4B"/>
          <w:spacing w:val="-15"/>
        </w:rPr>
        <w:t xml:space="preserve"> </w:t>
      </w:r>
      <w:r w:rsidRPr="00A958EA">
        <w:rPr>
          <w:color w:val="4B4B4B"/>
        </w:rPr>
        <w:t>does</w:t>
      </w:r>
      <w:r w:rsidRPr="00A958EA">
        <w:rPr>
          <w:color w:val="4B4B4B"/>
          <w:spacing w:val="-20"/>
        </w:rPr>
        <w:t xml:space="preserve"> </w:t>
      </w:r>
      <w:r w:rsidRPr="00A958EA">
        <w:rPr>
          <w:color w:val="4B4B4B"/>
        </w:rPr>
        <w:t>not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apply</w:t>
      </w:r>
      <w:r w:rsidRPr="00A958EA">
        <w:rPr>
          <w:color w:val="4B4B4B"/>
          <w:spacing w:val="-14"/>
        </w:rPr>
        <w:t xml:space="preserve"> </w:t>
      </w:r>
      <w:r w:rsidRPr="00A958EA">
        <w:rPr>
          <w:color w:val="4B4B4B"/>
        </w:rPr>
        <w:t>to</w:t>
      </w:r>
      <w:r w:rsidRPr="00A958EA">
        <w:rPr>
          <w:color w:val="4B4B4B"/>
          <w:spacing w:val="-20"/>
        </w:rPr>
        <w:t xml:space="preserve"> </w:t>
      </w:r>
      <w:r w:rsidRPr="00A958EA">
        <w:rPr>
          <w:color w:val="4B4B4B"/>
        </w:rPr>
        <w:t>occupiers</w:t>
      </w:r>
      <w:r w:rsidRPr="00A958EA">
        <w:rPr>
          <w:color w:val="4B4B4B"/>
          <w:spacing w:val="-15"/>
        </w:rPr>
        <w:t xml:space="preserve"> </w:t>
      </w:r>
      <w:r w:rsidRPr="00A958EA">
        <w:rPr>
          <w:color w:val="4B4B4B"/>
        </w:rPr>
        <w:t>who</w:t>
      </w:r>
      <w:r w:rsidRPr="00A958EA">
        <w:rPr>
          <w:color w:val="4B4B4B"/>
          <w:spacing w:val="-31"/>
        </w:rPr>
        <w:t xml:space="preserve"> </w:t>
      </w:r>
      <w:r w:rsidRPr="00A958EA">
        <w:rPr>
          <w:color w:val="4B4B4B"/>
        </w:rPr>
        <w:t>rent</w:t>
      </w:r>
      <w:r w:rsidRPr="00A958EA">
        <w:rPr>
          <w:color w:val="4B4B4B"/>
          <w:spacing w:val="-15"/>
        </w:rPr>
        <w:t xml:space="preserve"> </w:t>
      </w:r>
      <w:r w:rsidRPr="00A958EA">
        <w:rPr>
          <w:color w:val="4B4B4B"/>
        </w:rPr>
        <w:t>their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home</w:t>
      </w:r>
      <w:r w:rsidRPr="00A958EA">
        <w:rPr>
          <w:color w:val="4B4B4B"/>
          <w:spacing w:val="-18"/>
        </w:rPr>
        <w:t xml:space="preserve"> </w:t>
      </w:r>
      <w:r w:rsidRPr="00A958EA">
        <w:rPr>
          <w:color w:val="4B4B4B"/>
        </w:rPr>
        <w:t>is</w:t>
      </w:r>
      <w:r w:rsidRPr="00A958EA">
        <w:rPr>
          <w:color w:val="4B4B4B"/>
          <w:spacing w:val="-28"/>
        </w:rPr>
        <w:t xml:space="preserve"> </w:t>
      </w:r>
      <w:r w:rsidRPr="00A958EA">
        <w:rPr>
          <w:color w:val="4B4B4B"/>
        </w:rPr>
        <w:t>rule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35</w:t>
      </w:r>
      <w:r w:rsidRPr="00A958EA">
        <w:rPr>
          <w:color w:val="4B4B4B"/>
          <w:spacing w:val="-25"/>
        </w:rPr>
        <w:t xml:space="preserve"> </w:t>
      </w:r>
      <w:r w:rsidRPr="00A958EA">
        <w:rPr>
          <w:color w:val="4B4B4B"/>
        </w:rPr>
        <w:t>about</w:t>
      </w:r>
      <w:r w:rsidRPr="00A958EA">
        <w:rPr>
          <w:color w:val="4B4B4B"/>
          <w:spacing w:val="-15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14"/>
        </w:rPr>
        <w:t xml:space="preserve"> </w:t>
      </w:r>
      <w:r w:rsidRPr="00A958EA">
        <w:rPr>
          <w:color w:val="4B4B4B"/>
        </w:rPr>
        <w:t>colour</w:t>
      </w:r>
      <w:r w:rsidR="00E27CDF" w:rsidRPr="00A958EA">
        <w:rPr>
          <w:color w:val="4B4B4B"/>
        </w:rPr>
        <w:t xml:space="preserve"> </w:t>
      </w:r>
      <w:r w:rsidRPr="00A958EA">
        <w:rPr>
          <w:color w:val="4B4B4B"/>
        </w:rPr>
        <w:t>of</w:t>
      </w:r>
      <w:r w:rsidRPr="00A958EA">
        <w:rPr>
          <w:color w:val="4B4B4B"/>
          <w:spacing w:val="-19"/>
        </w:rPr>
        <w:t xml:space="preserve"> </w:t>
      </w:r>
      <w:r w:rsidRPr="00A958EA">
        <w:rPr>
          <w:color w:val="4B4B4B"/>
        </w:rPr>
        <w:t>the exterior</w:t>
      </w:r>
      <w:r w:rsidRPr="00A958EA">
        <w:rPr>
          <w:color w:val="4B4B4B"/>
          <w:spacing w:val="-28"/>
        </w:rPr>
        <w:t xml:space="preserve"> </w:t>
      </w:r>
      <w:r w:rsidRPr="00A958EA">
        <w:rPr>
          <w:color w:val="4B4B4B"/>
        </w:rPr>
        <w:t>of</w:t>
      </w:r>
      <w:r w:rsidRPr="00A958EA">
        <w:rPr>
          <w:color w:val="4B4B4B"/>
          <w:spacing w:val="-31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31"/>
        </w:rPr>
        <w:t xml:space="preserve"> </w:t>
      </w:r>
      <w:r w:rsidRPr="00A958EA">
        <w:rPr>
          <w:color w:val="4B4B4B"/>
        </w:rPr>
        <w:t>home,</w:t>
      </w:r>
      <w:r w:rsidRPr="00A958EA">
        <w:rPr>
          <w:color w:val="4B4B4B"/>
          <w:spacing w:val="-40"/>
        </w:rPr>
        <w:t xml:space="preserve"> </w:t>
      </w:r>
      <w:r w:rsidRPr="00A958EA">
        <w:rPr>
          <w:color w:val="4B4B4B"/>
        </w:rPr>
        <w:t>as</w:t>
      </w:r>
      <w:r w:rsidRPr="00A958EA">
        <w:rPr>
          <w:color w:val="4B4B4B"/>
          <w:spacing w:val="-35"/>
        </w:rPr>
        <w:t xml:space="preserve"> </w:t>
      </w:r>
      <w:r w:rsidRPr="00A958EA">
        <w:rPr>
          <w:color w:val="4B4B4B"/>
        </w:rPr>
        <w:t>someone</w:t>
      </w:r>
      <w:r w:rsidRPr="00A958EA">
        <w:rPr>
          <w:color w:val="4B4B4B"/>
          <w:spacing w:val="-28"/>
        </w:rPr>
        <w:t xml:space="preserve"> </w:t>
      </w:r>
      <w:r w:rsidRPr="00A958EA">
        <w:rPr>
          <w:color w:val="4B4B4B"/>
        </w:rPr>
        <w:t>renting</w:t>
      </w:r>
      <w:r w:rsidRPr="00A958EA">
        <w:rPr>
          <w:color w:val="4B4B4B"/>
          <w:spacing w:val="-22"/>
        </w:rPr>
        <w:t xml:space="preserve"> </w:t>
      </w:r>
      <w:r w:rsidRPr="00A958EA">
        <w:rPr>
          <w:color w:val="4B4B4B"/>
        </w:rPr>
        <w:t>their</w:t>
      </w:r>
      <w:r w:rsidRPr="00A958EA">
        <w:rPr>
          <w:color w:val="4B4B4B"/>
          <w:spacing w:val="-33"/>
        </w:rPr>
        <w:t xml:space="preserve"> </w:t>
      </w:r>
      <w:r w:rsidRPr="00A958EA">
        <w:rPr>
          <w:color w:val="4B4B4B"/>
        </w:rPr>
        <w:t>home</w:t>
      </w:r>
      <w:r w:rsidRPr="00A958EA">
        <w:rPr>
          <w:color w:val="4B4B4B"/>
          <w:spacing w:val="-26"/>
        </w:rPr>
        <w:t xml:space="preserve"> </w:t>
      </w:r>
      <w:r w:rsidRPr="00A958EA">
        <w:rPr>
          <w:color w:val="4B4B4B"/>
        </w:rPr>
        <w:t>would</w:t>
      </w:r>
      <w:r w:rsidRPr="00A958EA">
        <w:rPr>
          <w:color w:val="4B4B4B"/>
          <w:spacing w:val="-33"/>
        </w:rPr>
        <w:t xml:space="preserve"> </w:t>
      </w:r>
      <w:r w:rsidRPr="00A958EA">
        <w:rPr>
          <w:color w:val="4B4B4B"/>
        </w:rPr>
        <w:t>not</w:t>
      </w:r>
      <w:r w:rsidRPr="00A958EA">
        <w:rPr>
          <w:color w:val="4B4B4B"/>
          <w:spacing w:val="-33"/>
        </w:rPr>
        <w:t xml:space="preserve"> </w:t>
      </w:r>
      <w:r w:rsidRPr="00A958EA">
        <w:rPr>
          <w:color w:val="4B4B4B"/>
        </w:rPr>
        <w:t>be</w:t>
      </w:r>
      <w:r w:rsidRPr="00A958EA">
        <w:rPr>
          <w:color w:val="4B4B4B"/>
          <w:spacing w:val="-41"/>
        </w:rPr>
        <w:t xml:space="preserve"> </w:t>
      </w:r>
      <w:r w:rsidRPr="00A958EA">
        <w:rPr>
          <w:color w:val="4B4B4B"/>
        </w:rPr>
        <w:t>responsible</w:t>
      </w:r>
      <w:r w:rsidRPr="00A958EA">
        <w:rPr>
          <w:color w:val="4B4B4B"/>
          <w:spacing w:val="-26"/>
        </w:rPr>
        <w:t xml:space="preserve"> </w:t>
      </w:r>
      <w:r w:rsidRPr="00A958EA">
        <w:rPr>
          <w:color w:val="4B4B4B"/>
        </w:rPr>
        <w:t>for</w:t>
      </w:r>
      <w:r w:rsidRPr="00A958EA">
        <w:rPr>
          <w:color w:val="4B4B4B"/>
          <w:spacing w:val="-31"/>
        </w:rPr>
        <w:t xml:space="preserve"> </w:t>
      </w:r>
      <w:r w:rsidRPr="00A958EA">
        <w:rPr>
          <w:color w:val="4B4B4B"/>
        </w:rPr>
        <w:t>e</w:t>
      </w:r>
      <w:r w:rsidR="00E27CDF" w:rsidRPr="00A958EA">
        <w:rPr>
          <w:color w:val="4B4B4B"/>
        </w:rPr>
        <w:t>x</w:t>
      </w:r>
      <w:r w:rsidRPr="00A958EA">
        <w:rPr>
          <w:color w:val="4B4B4B"/>
        </w:rPr>
        <w:t>terior</w:t>
      </w:r>
      <w:r w:rsidRPr="00A958EA">
        <w:rPr>
          <w:color w:val="4B4B4B"/>
          <w:spacing w:val="-26"/>
        </w:rPr>
        <w:t xml:space="preserve"> </w:t>
      </w:r>
      <w:r w:rsidRPr="00A958EA">
        <w:rPr>
          <w:color w:val="4B4B4B"/>
        </w:rPr>
        <w:t>maintenance.</w:t>
      </w:r>
    </w:p>
    <w:p w14:paraId="32D7F203" w14:textId="77777777" w:rsidR="00B5536F" w:rsidRPr="00A958EA" w:rsidRDefault="00600308">
      <w:pPr>
        <w:pStyle w:val="BodyText"/>
        <w:spacing w:before="221" w:line="258" w:lineRule="exact"/>
        <w:ind w:left="163"/>
        <w:rPr>
          <w:sz w:val="22"/>
          <w:szCs w:val="22"/>
        </w:rPr>
      </w:pPr>
      <w:r w:rsidRPr="00A958EA">
        <w:rPr>
          <w:color w:val="4B4B4B"/>
          <w:sz w:val="22"/>
          <w:szCs w:val="22"/>
        </w:rPr>
        <w:t>None of these rules is to have retrospective effect. Accordingly:</w:t>
      </w:r>
    </w:p>
    <w:p w14:paraId="216C3C53" w14:textId="6AA9E722" w:rsidR="00B5536F" w:rsidRPr="00A958EA" w:rsidRDefault="00600308">
      <w:pPr>
        <w:pStyle w:val="ListParagraph"/>
        <w:numPr>
          <w:ilvl w:val="0"/>
          <w:numId w:val="3"/>
        </w:numPr>
        <w:tabs>
          <w:tab w:val="left" w:pos="871"/>
          <w:tab w:val="left" w:pos="873"/>
        </w:tabs>
        <w:spacing w:line="252" w:lineRule="exact"/>
        <w:ind w:left="872" w:hanging="376"/>
        <w:rPr>
          <w:color w:val="4B4B4B"/>
        </w:rPr>
      </w:pPr>
      <w:r w:rsidRPr="00A958EA">
        <w:rPr>
          <w:color w:val="4B4B4B"/>
          <w:position w:val="1"/>
        </w:rPr>
        <w:t>they</w:t>
      </w:r>
      <w:r w:rsidRPr="00A958EA">
        <w:rPr>
          <w:color w:val="4B4B4B"/>
          <w:spacing w:val="-30"/>
          <w:position w:val="1"/>
        </w:rPr>
        <w:t xml:space="preserve"> </w:t>
      </w:r>
      <w:r w:rsidRPr="00A958EA">
        <w:rPr>
          <w:color w:val="4B4B4B"/>
          <w:position w:val="1"/>
        </w:rPr>
        <w:t>ore</w:t>
      </w:r>
      <w:r w:rsidRPr="00A958EA">
        <w:rPr>
          <w:color w:val="4B4B4B"/>
          <w:spacing w:val="-30"/>
          <w:position w:val="1"/>
        </w:rPr>
        <w:t xml:space="preserve"> </w:t>
      </w:r>
      <w:r w:rsidRPr="00A958EA">
        <w:rPr>
          <w:color w:val="4B4B4B"/>
          <w:position w:val="1"/>
        </w:rPr>
        <w:t>to</w:t>
      </w:r>
      <w:r w:rsidRPr="00A958EA">
        <w:rPr>
          <w:color w:val="4B4B4B"/>
          <w:spacing w:val="-33"/>
          <w:position w:val="1"/>
        </w:rPr>
        <w:t xml:space="preserve"> </w:t>
      </w:r>
      <w:r w:rsidRPr="00A958EA">
        <w:rPr>
          <w:color w:val="4B4B4B"/>
          <w:position w:val="1"/>
        </w:rPr>
        <w:t>apply</w:t>
      </w:r>
      <w:r w:rsidRPr="00A958EA">
        <w:rPr>
          <w:color w:val="4B4B4B"/>
          <w:spacing w:val="-27"/>
          <w:position w:val="1"/>
        </w:rPr>
        <w:t xml:space="preserve"> </w:t>
      </w:r>
      <w:r w:rsidRPr="00A958EA">
        <w:rPr>
          <w:color w:val="4B4B4B"/>
          <w:position w:val="1"/>
        </w:rPr>
        <w:t>only</w:t>
      </w:r>
      <w:r w:rsidRPr="00A958EA">
        <w:rPr>
          <w:color w:val="4B4B4B"/>
          <w:spacing w:val="-29"/>
          <w:position w:val="1"/>
        </w:rPr>
        <w:t xml:space="preserve"> </w:t>
      </w:r>
      <w:r w:rsidRPr="00A958EA">
        <w:rPr>
          <w:color w:val="4B4B4B"/>
          <w:position w:val="1"/>
        </w:rPr>
        <w:t>from</w:t>
      </w:r>
      <w:r w:rsidRPr="00A958EA">
        <w:rPr>
          <w:color w:val="4B4B4B"/>
          <w:spacing w:val="-35"/>
          <w:position w:val="1"/>
        </w:rPr>
        <w:t xml:space="preserve"> </w:t>
      </w:r>
      <w:r w:rsidRPr="00A958EA">
        <w:rPr>
          <w:color w:val="4B4B4B"/>
          <w:position w:val="1"/>
        </w:rPr>
        <w:t>the</w:t>
      </w:r>
      <w:r w:rsidRPr="00A958EA">
        <w:rPr>
          <w:color w:val="4B4B4B"/>
          <w:spacing w:val="-34"/>
          <w:position w:val="1"/>
        </w:rPr>
        <w:t xml:space="preserve"> </w:t>
      </w:r>
      <w:r w:rsidRPr="00A958EA">
        <w:rPr>
          <w:color w:val="4B4B4B"/>
          <w:position w:val="1"/>
        </w:rPr>
        <w:t>date</w:t>
      </w:r>
      <w:r w:rsidRPr="00A958EA">
        <w:rPr>
          <w:color w:val="4B4B4B"/>
          <w:spacing w:val="-29"/>
          <w:position w:val="1"/>
        </w:rPr>
        <w:t xml:space="preserve"> </w:t>
      </w:r>
      <w:r w:rsidRPr="00A958EA">
        <w:rPr>
          <w:color w:val="4B4B4B"/>
          <w:position w:val="1"/>
        </w:rPr>
        <w:t>on</w:t>
      </w:r>
      <w:r w:rsidRPr="00A958EA">
        <w:rPr>
          <w:color w:val="4B4B4B"/>
          <w:spacing w:val="-40"/>
          <w:position w:val="1"/>
        </w:rPr>
        <w:t xml:space="preserve"> </w:t>
      </w:r>
      <w:r w:rsidRPr="00A958EA">
        <w:rPr>
          <w:color w:val="4B4B4B"/>
          <w:position w:val="1"/>
        </w:rPr>
        <w:t>which</w:t>
      </w:r>
      <w:r w:rsidRPr="00A958EA">
        <w:rPr>
          <w:color w:val="4B4B4B"/>
          <w:spacing w:val="-35"/>
          <w:position w:val="1"/>
        </w:rPr>
        <w:t xml:space="preserve"> </w:t>
      </w:r>
      <w:r w:rsidRPr="00A958EA">
        <w:rPr>
          <w:color w:val="4B4B4B"/>
          <w:position w:val="1"/>
        </w:rPr>
        <w:t>they</w:t>
      </w:r>
      <w:r w:rsidRPr="00A958EA">
        <w:rPr>
          <w:color w:val="4B4B4B"/>
          <w:spacing w:val="-30"/>
          <w:position w:val="1"/>
        </w:rPr>
        <w:t xml:space="preserve"> </w:t>
      </w:r>
      <w:r w:rsidRPr="00A958EA">
        <w:rPr>
          <w:color w:val="4B4B4B"/>
          <w:position w:val="1"/>
        </w:rPr>
        <w:t>take</w:t>
      </w:r>
      <w:r w:rsidRPr="00A958EA">
        <w:rPr>
          <w:color w:val="4B4B4B"/>
          <w:spacing w:val="-31"/>
          <w:position w:val="1"/>
        </w:rPr>
        <w:t xml:space="preserve"> </w:t>
      </w:r>
      <w:r w:rsidRPr="00A958EA">
        <w:rPr>
          <w:color w:val="4B4B4B"/>
          <w:position w:val="1"/>
        </w:rPr>
        <w:t>effect,</w:t>
      </w:r>
      <w:r w:rsidRPr="00A958EA">
        <w:rPr>
          <w:color w:val="4B4B4B"/>
          <w:spacing w:val="-38"/>
          <w:position w:val="1"/>
        </w:rPr>
        <w:t xml:space="preserve"> </w:t>
      </w:r>
      <w:r w:rsidRPr="00A958EA">
        <w:rPr>
          <w:color w:val="4B4B4B"/>
          <w:position w:val="1"/>
        </w:rPr>
        <w:t>which</w:t>
      </w:r>
      <w:r w:rsidRPr="00A958EA">
        <w:rPr>
          <w:color w:val="4B4B4B"/>
          <w:spacing w:val="-35"/>
          <w:position w:val="1"/>
        </w:rPr>
        <w:t xml:space="preserve"> </w:t>
      </w:r>
      <w:r w:rsidRPr="00A958EA">
        <w:rPr>
          <w:color w:val="4B4B4B"/>
          <w:position w:val="1"/>
        </w:rPr>
        <w:t>is</w:t>
      </w:r>
      <w:r w:rsidRPr="00A958EA">
        <w:rPr>
          <w:color w:val="4B4B4B"/>
          <w:spacing w:val="-29"/>
          <w:position w:val="1"/>
        </w:rPr>
        <w:t xml:space="preserve"> </w:t>
      </w:r>
      <w:r w:rsidRPr="00A958EA">
        <w:rPr>
          <w:color w:val="4B4B4B"/>
          <w:position w:val="1"/>
        </w:rPr>
        <w:t>1</w:t>
      </w:r>
      <w:r w:rsidRPr="00A958EA">
        <w:rPr>
          <w:color w:val="4B4B4B"/>
          <w:spacing w:val="-56"/>
          <w:position w:val="1"/>
        </w:rPr>
        <w:t xml:space="preserve"> </w:t>
      </w:r>
      <w:r w:rsidRPr="00A958EA">
        <w:rPr>
          <w:color w:val="4B4B4B"/>
          <w:spacing w:val="-4"/>
        </w:rPr>
        <w:t>2</w:t>
      </w:r>
      <w:r w:rsidR="002C60A1" w:rsidRPr="00A958EA">
        <w:rPr>
          <w:color w:val="4B4B4B"/>
          <w:spacing w:val="-4"/>
        </w:rPr>
        <w:t xml:space="preserve">th </w:t>
      </w:r>
      <w:r w:rsidRPr="00A958EA">
        <w:rPr>
          <w:color w:val="4B4B4B"/>
          <w:position w:val="1"/>
        </w:rPr>
        <w:t>January</w:t>
      </w:r>
      <w:r w:rsidRPr="00A958EA">
        <w:rPr>
          <w:color w:val="4B4B4B"/>
          <w:spacing w:val="-27"/>
          <w:position w:val="1"/>
        </w:rPr>
        <w:t xml:space="preserve"> </w:t>
      </w:r>
      <w:r w:rsidRPr="00A958EA">
        <w:rPr>
          <w:color w:val="4B4B4B"/>
          <w:position w:val="1"/>
        </w:rPr>
        <w:t>2015;</w:t>
      </w:r>
      <w:r w:rsidRPr="00A958EA">
        <w:rPr>
          <w:color w:val="4B4B4B"/>
          <w:spacing w:val="-36"/>
          <w:position w:val="1"/>
        </w:rPr>
        <w:t xml:space="preserve"> </w:t>
      </w:r>
      <w:r w:rsidRPr="00A958EA">
        <w:rPr>
          <w:color w:val="4B4B4B"/>
          <w:position w:val="1"/>
        </w:rPr>
        <w:t>and</w:t>
      </w:r>
    </w:p>
    <w:p w14:paraId="505310D2" w14:textId="77777777" w:rsidR="00B5536F" w:rsidRPr="00A958EA" w:rsidRDefault="00600308">
      <w:pPr>
        <w:pStyle w:val="ListParagraph"/>
        <w:numPr>
          <w:ilvl w:val="0"/>
          <w:numId w:val="3"/>
        </w:numPr>
        <w:tabs>
          <w:tab w:val="left" w:pos="865"/>
          <w:tab w:val="left" w:pos="866"/>
        </w:tabs>
        <w:spacing w:before="8" w:line="213" w:lineRule="auto"/>
        <w:ind w:right="317" w:hanging="371"/>
        <w:rPr>
          <w:color w:val="4B4B4B"/>
        </w:rPr>
      </w:pPr>
      <w:proofErr w:type="gramStart"/>
      <w:r w:rsidRPr="00A958EA">
        <w:rPr>
          <w:color w:val="4B4B4B"/>
        </w:rPr>
        <w:t>no</w:t>
      </w:r>
      <w:proofErr w:type="gramEnd"/>
      <w:r w:rsidRPr="00A958EA">
        <w:rPr>
          <w:color w:val="4B4B4B"/>
        </w:rPr>
        <w:t xml:space="preserve"> occupier who is in occupation on that date will be treated as being in breach due to circumstances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which</w:t>
      </w:r>
      <w:r w:rsidRPr="00A958EA">
        <w:rPr>
          <w:color w:val="4B4B4B"/>
          <w:spacing w:val="-37"/>
        </w:rPr>
        <w:t xml:space="preserve"> </w:t>
      </w:r>
      <w:r w:rsidRPr="00A958EA">
        <w:rPr>
          <w:color w:val="4B4B4B"/>
        </w:rPr>
        <w:t>were</w:t>
      </w:r>
      <w:r w:rsidRPr="00A958EA">
        <w:rPr>
          <w:color w:val="4B4B4B"/>
          <w:spacing w:val="-35"/>
        </w:rPr>
        <w:t xml:space="preserve"> </w:t>
      </w:r>
      <w:r w:rsidRPr="00A958EA">
        <w:rPr>
          <w:color w:val="4B4B4B"/>
        </w:rPr>
        <w:t>in</w:t>
      </w:r>
      <w:r w:rsidRPr="00A958EA">
        <w:rPr>
          <w:color w:val="4B4B4B"/>
          <w:spacing w:val="-36"/>
        </w:rPr>
        <w:t xml:space="preserve"> </w:t>
      </w:r>
      <w:r w:rsidRPr="00A958EA">
        <w:rPr>
          <w:color w:val="4B4B4B"/>
        </w:rPr>
        <w:t>existence</w:t>
      </w:r>
      <w:r w:rsidRPr="00A958EA">
        <w:rPr>
          <w:color w:val="4B4B4B"/>
          <w:spacing w:val="-26"/>
        </w:rPr>
        <w:t xml:space="preserve"> </w:t>
      </w:r>
      <w:r w:rsidRPr="00A958EA">
        <w:rPr>
          <w:color w:val="4B4B4B"/>
        </w:rPr>
        <w:t>on</w:t>
      </w:r>
      <w:r w:rsidRPr="00A958EA">
        <w:rPr>
          <w:color w:val="4B4B4B"/>
          <w:spacing w:val="-39"/>
        </w:rPr>
        <w:t xml:space="preserve"> </w:t>
      </w:r>
      <w:r w:rsidRPr="00A958EA">
        <w:rPr>
          <w:color w:val="4B4B4B"/>
        </w:rPr>
        <w:t>that</w:t>
      </w:r>
      <w:r w:rsidRPr="00A958EA">
        <w:rPr>
          <w:color w:val="4B4B4B"/>
          <w:spacing w:val="-35"/>
        </w:rPr>
        <w:t xml:space="preserve"> </w:t>
      </w:r>
      <w:r w:rsidRPr="00A958EA">
        <w:rPr>
          <w:color w:val="4B4B4B"/>
        </w:rPr>
        <w:t>date</w:t>
      </w:r>
      <w:r w:rsidRPr="00A958EA">
        <w:rPr>
          <w:color w:val="4B4B4B"/>
          <w:spacing w:val="-37"/>
        </w:rPr>
        <w:t xml:space="preserve"> </w:t>
      </w:r>
      <w:r w:rsidRPr="00A958EA">
        <w:rPr>
          <w:color w:val="4B4B4B"/>
        </w:rPr>
        <w:t>and</w:t>
      </w:r>
      <w:r w:rsidRPr="00A958EA">
        <w:rPr>
          <w:color w:val="4B4B4B"/>
          <w:spacing w:val="-39"/>
        </w:rPr>
        <w:t xml:space="preserve"> </w:t>
      </w:r>
      <w:r w:rsidRPr="00A958EA">
        <w:rPr>
          <w:color w:val="4B4B4B"/>
        </w:rPr>
        <w:t>which</w:t>
      </w:r>
      <w:r w:rsidRPr="00A958EA">
        <w:rPr>
          <w:color w:val="4B4B4B"/>
          <w:spacing w:val="-36"/>
        </w:rPr>
        <w:t xml:space="preserve"> </w:t>
      </w:r>
      <w:r w:rsidRPr="00A958EA">
        <w:rPr>
          <w:color w:val="4B4B4B"/>
        </w:rPr>
        <w:t>would</w:t>
      </w:r>
      <w:r w:rsidRPr="00A958EA">
        <w:rPr>
          <w:color w:val="4B4B4B"/>
          <w:spacing w:val="-42"/>
        </w:rPr>
        <w:t xml:space="preserve"> </w:t>
      </w:r>
      <w:r w:rsidRPr="00A958EA">
        <w:rPr>
          <w:color w:val="4B4B4B"/>
        </w:rPr>
        <w:t>not</w:t>
      </w:r>
      <w:r w:rsidRPr="00A958EA">
        <w:rPr>
          <w:color w:val="4B4B4B"/>
          <w:spacing w:val="-38"/>
        </w:rPr>
        <w:t xml:space="preserve"> </w:t>
      </w:r>
      <w:r w:rsidRPr="00A958EA">
        <w:rPr>
          <w:color w:val="4B4B4B"/>
        </w:rPr>
        <w:t>have</w:t>
      </w:r>
      <w:r w:rsidRPr="00A958EA">
        <w:rPr>
          <w:color w:val="4B4B4B"/>
          <w:spacing w:val="-36"/>
        </w:rPr>
        <w:t xml:space="preserve"> </w:t>
      </w:r>
      <w:r w:rsidRPr="00A958EA">
        <w:rPr>
          <w:color w:val="4B4B4B"/>
        </w:rPr>
        <w:t>been</w:t>
      </w:r>
      <w:r w:rsidRPr="00A958EA">
        <w:rPr>
          <w:color w:val="4B4B4B"/>
          <w:spacing w:val="-37"/>
        </w:rPr>
        <w:t xml:space="preserve"> </w:t>
      </w:r>
      <w:r w:rsidRPr="00A958EA">
        <w:rPr>
          <w:i/>
          <w:color w:val="4B4B4B"/>
        </w:rPr>
        <w:t>a</w:t>
      </w:r>
      <w:r w:rsidRPr="00A958EA">
        <w:rPr>
          <w:i/>
          <w:color w:val="4B4B4B"/>
          <w:spacing w:val="-33"/>
        </w:rPr>
        <w:t xml:space="preserve"> </w:t>
      </w:r>
      <w:r w:rsidRPr="00A958EA">
        <w:rPr>
          <w:color w:val="4B4B4B"/>
        </w:rPr>
        <w:t>breach</w:t>
      </w:r>
      <w:r w:rsidRPr="00A958EA">
        <w:rPr>
          <w:color w:val="4B4B4B"/>
          <w:spacing w:val="-33"/>
        </w:rPr>
        <w:t xml:space="preserve"> </w:t>
      </w:r>
      <w:r w:rsidRPr="00A958EA">
        <w:rPr>
          <w:color w:val="4B4B4B"/>
        </w:rPr>
        <w:t>of the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rules</w:t>
      </w:r>
      <w:r w:rsidRPr="00A958EA">
        <w:rPr>
          <w:color w:val="4B4B4B"/>
          <w:spacing w:val="-16"/>
        </w:rPr>
        <w:t xml:space="preserve"> </w:t>
      </w:r>
      <w:r w:rsidRPr="00A958EA">
        <w:rPr>
          <w:color w:val="4B4B4B"/>
        </w:rPr>
        <w:t>in</w:t>
      </w:r>
      <w:r w:rsidRPr="00A958EA">
        <w:rPr>
          <w:color w:val="4B4B4B"/>
          <w:spacing w:val="-17"/>
        </w:rPr>
        <w:t xml:space="preserve"> </w:t>
      </w:r>
      <w:r w:rsidRPr="00A958EA">
        <w:rPr>
          <w:color w:val="4B4B4B"/>
        </w:rPr>
        <w:t>existence</w:t>
      </w:r>
      <w:r w:rsidRPr="00A958EA">
        <w:rPr>
          <w:color w:val="4B4B4B"/>
          <w:spacing w:val="1"/>
        </w:rPr>
        <w:t xml:space="preserve"> </w:t>
      </w:r>
      <w:r w:rsidRPr="00A958EA">
        <w:rPr>
          <w:color w:val="4B4B4B"/>
        </w:rPr>
        <w:t>before</w:t>
      </w:r>
      <w:r w:rsidRPr="00A958EA">
        <w:rPr>
          <w:color w:val="4B4B4B"/>
          <w:spacing w:val="-3"/>
        </w:rPr>
        <w:t xml:space="preserve"> </w:t>
      </w:r>
      <w:r w:rsidRPr="00A958EA">
        <w:rPr>
          <w:color w:val="4B4B4B"/>
        </w:rPr>
        <w:t>that</w:t>
      </w:r>
      <w:r w:rsidRPr="00A958EA">
        <w:rPr>
          <w:color w:val="4B4B4B"/>
          <w:spacing w:val="-12"/>
        </w:rPr>
        <w:t xml:space="preserve"> </w:t>
      </w:r>
      <w:r w:rsidRPr="00A958EA">
        <w:rPr>
          <w:color w:val="4B4B4B"/>
        </w:rPr>
        <w:t>date.</w:t>
      </w:r>
    </w:p>
    <w:p w14:paraId="63D4CCD9" w14:textId="31AA08A8" w:rsidR="00B5536F" w:rsidRPr="00A958EA" w:rsidRDefault="00600308">
      <w:pPr>
        <w:spacing w:before="190" w:line="235" w:lineRule="exact"/>
        <w:ind w:left="157"/>
      </w:pPr>
      <w:r w:rsidRPr="00A958EA">
        <w:rPr>
          <w:color w:val="4B4B4B"/>
        </w:rPr>
        <w:t xml:space="preserve">Condition of </w:t>
      </w:r>
      <w:r w:rsidR="00E27CDF" w:rsidRPr="00A958EA">
        <w:rPr>
          <w:color w:val="4B4B4B"/>
        </w:rPr>
        <w:t>t</w:t>
      </w:r>
      <w:r w:rsidRPr="00A958EA">
        <w:rPr>
          <w:color w:val="4B4B4B"/>
        </w:rPr>
        <w:t>he Pitch</w:t>
      </w:r>
    </w:p>
    <w:p w14:paraId="75C37B91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65"/>
        </w:tabs>
        <w:spacing w:line="230" w:lineRule="auto"/>
        <w:ind w:right="189" w:hanging="345"/>
        <w:rPr>
          <w:color w:val="4B4B4B"/>
        </w:rPr>
      </w:pPr>
      <w:r w:rsidRPr="00A958EA">
        <w:rPr>
          <w:color w:val="4B4B4B"/>
        </w:rPr>
        <w:t>For</w:t>
      </w:r>
      <w:r w:rsidRPr="00A958EA">
        <w:rPr>
          <w:color w:val="4B4B4B"/>
          <w:spacing w:val="-32"/>
        </w:rPr>
        <w:t xml:space="preserve"> </w:t>
      </w:r>
      <w:r w:rsidRPr="00A958EA">
        <w:rPr>
          <w:color w:val="4B4B4B"/>
        </w:rPr>
        <w:t>reasons</w:t>
      </w:r>
      <w:r w:rsidRPr="00A958EA">
        <w:rPr>
          <w:color w:val="4B4B4B"/>
          <w:spacing w:val="-13"/>
        </w:rPr>
        <w:t xml:space="preserve"> </w:t>
      </w:r>
      <w:r w:rsidRPr="00A958EA">
        <w:rPr>
          <w:color w:val="4B4B4B"/>
        </w:rPr>
        <w:t>of</w:t>
      </w:r>
      <w:r w:rsidRPr="00A958EA">
        <w:rPr>
          <w:color w:val="4B4B4B"/>
          <w:spacing w:val="-23"/>
        </w:rPr>
        <w:t xml:space="preserve"> </w:t>
      </w:r>
      <w:r w:rsidRPr="00A958EA">
        <w:rPr>
          <w:color w:val="4B4B4B"/>
        </w:rPr>
        <w:t>ventilation</w:t>
      </w:r>
      <w:r w:rsidRPr="00A958EA">
        <w:rPr>
          <w:color w:val="4B4B4B"/>
          <w:spacing w:val="-19"/>
        </w:rPr>
        <w:t xml:space="preserve"> </w:t>
      </w:r>
      <w:r w:rsidRPr="00A958EA">
        <w:rPr>
          <w:color w:val="4B4B4B"/>
        </w:rPr>
        <w:t>and</w:t>
      </w:r>
      <w:r w:rsidRPr="00A958EA">
        <w:rPr>
          <w:color w:val="4B4B4B"/>
          <w:spacing w:val="-33"/>
        </w:rPr>
        <w:t xml:space="preserve"> </w:t>
      </w:r>
      <w:r w:rsidRPr="00A958EA">
        <w:rPr>
          <w:color w:val="4B4B4B"/>
        </w:rPr>
        <w:t>safety</w:t>
      </w:r>
      <w:r w:rsidRPr="00A958EA">
        <w:rPr>
          <w:color w:val="4B4B4B"/>
          <w:spacing w:val="-15"/>
        </w:rPr>
        <w:t xml:space="preserve"> </w:t>
      </w:r>
      <w:r w:rsidRPr="00A958EA">
        <w:rPr>
          <w:color w:val="4B4B4B"/>
        </w:rPr>
        <w:t>you</w:t>
      </w:r>
      <w:r w:rsidRPr="00A958EA">
        <w:rPr>
          <w:color w:val="4B4B4B"/>
          <w:spacing w:val="-25"/>
        </w:rPr>
        <w:t xml:space="preserve"> </w:t>
      </w:r>
      <w:r w:rsidRPr="00A958EA">
        <w:rPr>
          <w:color w:val="4B4B4B"/>
        </w:rPr>
        <w:t>must</w:t>
      </w:r>
      <w:r w:rsidRPr="00A958EA">
        <w:rPr>
          <w:color w:val="4B4B4B"/>
          <w:spacing w:val="-19"/>
        </w:rPr>
        <w:t xml:space="preserve"> </w:t>
      </w:r>
      <w:r w:rsidRPr="00A958EA">
        <w:rPr>
          <w:color w:val="4B4B4B"/>
        </w:rPr>
        <w:t>keep</w:t>
      </w:r>
      <w:r w:rsidRPr="00A958EA">
        <w:rPr>
          <w:color w:val="4B4B4B"/>
          <w:spacing w:val="-18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underneath</w:t>
      </w:r>
      <w:r w:rsidRPr="00A958EA">
        <w:rPr>
          <w:color w:val="4B4B4B"/>
          <w:spacing w:val="-10"/>
        </w:rPr>
        <w:t xml:space="preserve"> </w:t>
      </w:r>
      <w:r w:rsidRPr="00A958EA">
        <w:rPr>
          <w:color w:val="4B4B4B"/>
        </w:rPr>
        <w:t>of</w:t>
      </w:r>
      <w:r w:rsidRPr="00A958EA">
        <w:rPr>
          <w:color w:val="4B4B4B"/>
          <w:spacing w:val="-17"/>
        </w:rPr>
        <w:t xml:space="preserve"> </w:t>
      </w:r>
      <w:r w:rsidRPr="00A958EA">
        <w:rPr>
          <w:color w:val="4B4B4B"/>
        </w:rPr>
        <w:t>your</w:t>
      </w:r>
      <w:r w:rsidRPr="00A958EA">
        <w:rPr>
          <w:color w:val="4B4B4B"/>
          <w:spacing w:val="-22"/>
        </w:rPr>
        <w:t xml:space="preserve"> </w:t>
      </w:r>
      <w:r w:rsidRPr="00A958EA">
        <w:rPr>
          <w:color w:val="4B4B4B"/>
        </w:rPr>
        <w:t>home</w:t>
      </w:r>
      <w:r w:rsidRPr="00A958EA">
        <w:rPr>
          <w:color w:val="4B4B4B"/>
          <w:spacing w:val="-17"/>
        </w:rPr>
        <w:t xml:space="preserve"> </w:t>
      </w:r>
      <w:r w:rsidRPr="00A958EA">
        <w:rPr>
          <w:i/>
          <w:color w:val="4B4B4B"/>
        </w:rPr>
        <w:t>clear</w:t>
      </w:r>
      <w:r w:rsidRPr="00A958EA">
        <w:rPr>
          <w:i/>
          <w:color w:val="4B4B4B"/>
          <w:spacing w:val="-9"/>
        </w:rPr>
        <w:t xml:space="preserve"> </w:t>
      </w:r>
      <w:r w:rsidRPr="00A958EA">
        <w:rPr>
          <w:color w:val="4B4B4B"/>
        </w:rPr>
        <w:t>and</w:t>
      </w:r>
      <w:r w:rsidRPr="00A958EA">
        <w:rPr>
          <w:color w:val="4B4B4B"/>
          <w:spacing w:val="-29"/>
        </w:rPr>
        <w:t xml:space="preserve"> </w:t>
      </w:r>
      <w:r w:rsidRPr="00A958EA">
        <w:rPr>
          <w:color w:val="4B4B4B"/>
        </w:rPr>
        <w:t>not</w:t>
      </w:r>
      <w:r w:rsidRPr="00A958EA">
        <w:rPr>
          <w:color w:val="4B4B4B"/>
          <w:spacing w:val="-27"/>
        </w:rPr>
        <w:t xml:space="preserve"> </w:t>
      </w:r>
      <w:r w:rsidRPr="00A958EA">
        <w:rPr>
          <w:color w:val="4B4B4B"/>
        </w:rPr>
        <w:t>use it as a storage</w:t>
      </w:r>
      <w:r w:rsidRPr="00A958EA">
        <w:rPr>
          <w:color w:val="4B4B4B"/>
          <w:spacing w:val="-12"/>
        </w:rPr>
        <w:t xml:space="preserve"> </w:t>
      </w:r>
      <w:r w:rsidRPr="00A958EA">
        <w:rPr>
          <w:color w:val="4B4B4B"/>
        </w:rPr>
        <w:t>space.</w:t>
      </w:r>
    </w:p>
    <w:p w14:paraId="6768689A" w14:textId="77777777" w:rsidR="00B5536F" w:rsidRPr="00A958EA" w:rsidRDefault="00B5536F">
      <w:pPr>
        <w:pStyle w:val="BodyText"/>
        <w:rPr>
          <w:sz w:val="22"/>
          <w:szCs w:val="22"/>
        </w:rPr>
      </w:pPr>
    </w:p>
    <w:p w14:paraId="2B81D0C3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70"/>
        </w:tabs>
        <w:spacing w:line="220" w:lineRule="auto"/>
        <w:ind w:left="844" w:right="178" w:hanging="342"/>
        <w:rPr>
          <w:color w:val="4B4B4B"/>
        </w:rPr>
      </w:pPr>
      <w:r w:rsidRPr="00A958EA">
        <w:rPr>
          <w:color w:val="4B4B4B"/>
        </w:rPr>
        <w:t>You</w:t>
      </w:r>
      <w:r w:rsidRPr="00A958EA">
        <w:rPr>
          <w:color w:val="4B4B4B"/>
          <w:spacing w:val="-48"/>
        </w:rPr>
        <w:t xml:space="preserve"> </w:t>
      </w:r>
      <w:r w:rsidRPr="00A958EA">
        <w:rPr>
          <w:color w:val="4B4B4B"/>
        </w:rPr>
        <w:t>must</w:t>
      </w:r>
      <w:r w:rsidRPr="00A958EA">
        <w:rPr>
          <w:color w:val="4B4B4B"/>
          <w:spacing w:val="-42"/>
        </w:rPr>
        <w:t xml:space="preserve"> </w:t>
      </w:r>
      <w:r w:rsidRPr="00A958EA">
        <w:rPr>
          <w:color w:val="4B4B4B"/>
        </w:rPr>
        <w:t>not</w:t>
      </w:r>
      <w:r w:rsidRPr="00A958EA">
        <w:rPr>
          <w:color w:val="4B4B4B"/>
          <w:spacing w:val="-44"/>
        </w:rPr>
        <w:t xml:space="preserve"> </w:t>
      </w:r>
      <w:r w:rsidRPr="00A958EA">
        <w:rPr>
          <w:color w:val="4B4B4B"/>
        </w:rPr>
        <w:t>erect</w:t>
      </w:r>
      <w:r w:rsidRPr="00A958EA">
        <w:rPr>
          <w:color w:val="4B4B4B"/>
          <w:spacing w:val="-41"/>
        </w:rPr>
        <w:t xml:space="preserve"> </w:t>
      </w:r>
      <w:r w:rsidRPr="00A958EA">
        <w:rPr>
          <w:color w:val="4B4B4B"/>
        </w:rPr>
        <w:t>fences</w:t>
      </w:r>
      <w:r w:rsidRPr="00A958EA">
        <w:rPr>
          <w:color w:val="4B4B4B"/>
          <w:spacing w:val="-39"/>
        </w:rPr>
        <w:t xml:space="preserve"> </w:t>
      </w:r>
      <w:r w:rsidRPr="00A958EA">
        <w:rPr>
          <w:color w:val="4B4B4B"/>
        </w:rPr>
        <w:t>or</w:t>
      </w:r>
      <w:r w:rsidRPr="00A958EA">
        <w:rPr>
          <w:color w:val="4B4B4B"/>
          <w:spacing w:val="-43"/>
        </w:rPr>
        <w:t xml:space="preserve"> </w:t>
      </w:r>
      <w:r w:rsidRPr="00A958EA">
        <w:rPr>
          <w:color w:val="4B4B4B"/>
        </w:rPr>
        <w:t>other</w:t>
      </w:r>
      <w:r w:rsidRPr="00A958EA">
        <w:rPr>
          <w:color w:val="4B4B4B"/>
          <w:spacing w:val="-42"/>
        </w:rPr>
        <w:t xml:space="preserve"> </w:t>
      </w:r>
      <w:r w:rsidRPr="00A958EA">
        <w:rPr>
          <w:color w:val="4B4B4B"/>
        </w:rPr>
        <w:t>means</w:t>
      </w:r>
      <w:r w:rsidRPr="00A958EA">
        <w:rPr>
          <w:color w:val="4B4B4B"/>
          <w:spacing w:val="-38"/>
        </w:rPr>
        <w:t xml:space="preserve"> </w:t>
      </w:r>
      <w:r w:rsidRPr="00A958EA">
        <w:rPr>
          <w:color w:val="4B4B4B"/>
        </w:rPr>
        <w:t>of</w:t>
      </w:r>
      <w:r w:rsidRPr="00A958EA">
        <w:rPr>
          <w:color w:val="4B4B4B"/>
          <w:spacing w:val="-40"/>
        </w:rPr>
        <w:t xml:space="preserve"> </w:t>
      </w:r>
      <w:r w:rsidRPr="00A958EA">
        <w:rPr>
          <w:color w:val="4B4B4B"/>
        </w:rPr>
        <w:t>enclosure</w:t>
      </w:r>
      <w:r w:rsidRPr="00A958EA">
        <w:rPr>
          <w:color w:val="4B4B4B"/>
          <w:spacing w:val="-37"/>
        </w:rPr>
        <w:t xml:space="preserve"> </w:t>
      </w:r>
      <w:r w:rsidRPr="00A958EA">
        <w:rPr>
          <w:color w:val="4B4B4B"/>
        </w:rPr>
        <w:t>unless</w:t>
      </w:r>
      <w:r w:rsidRPr="00A958EA">
        <w:rPr>
          <w:color w:val="4B4B4B"/>
          <w:spacing w:val="-36"/>
        </w:rPr>
        <w:t xml:space="preserve"> </w:t>
      </w:r>
      <w:r w:rsidRPr="00A958EA">
        <w:rPr>
          <w:color w:val="4B4B4B"/>
        </w:rPr>
        <w:t>they</w:t>
      </w:r>
      <w:r w:rsidRPr="00A958EA">
        <w:rPr>
          <w:color w:val="4B4B4B"/>
          <w:spacing w:val="-41"/>
        </w:rPr>
        <w:t xml:space="preserve"> </w:t>
      </w:r>
      <w:r w:rsidRPr="00A958EA">
        <w:rPr>
          <w:color w:val="4B4B4B"/>
        </w:rPr>
        <w:t>are</w:t>
      </w:r>
      <w:r w:rsidRPr="00A958EA">
        <w:rPr>
          <w:color w:val="4B4B4B"/>
          <w:spacing w:val="-40"/>
        </w:rPr>
        <w:t xml:space="preserve"> </w:t>
      </w:r>
      <w:r w:rsidRPr="00A958EA">
        <w:rPr>
          <w:color w:val="4B4B4B"/>
        </w:rPr>
        <w:t>6ft</w:t>
      </w:r>
      <w:r w:rsidRPr="00A958EA">
        <w:rPr>
          <w:color w:val="4B4B4B"/>
          <w:spacing w:val="-42"/>
        </w:rPr>
        <w:t xml:space="preserve"> </w:t>
      </w:r>
      <w:r w:rsidRPr="00A958EA">
        <w:rPr>
          <w:color w:val="4B4B4B"/>
        </w:rPr>
        <w:t>or</w:t>
      </w:r>
      <w:r w:rsidRPr="00A958EA">
        <w:rPr>
          <w:color w:val="4B4B4B"/>
          <w:spacing w:val="-48"/>
        </w:rPr>
        <w:t xml:space="preserve"> </w:t>
      </w:r>
      <w:r w:rsidRPr="00A958EA">
        <w:rPr>
          <w:color w:val="4B4B4B"/>
        </w:rPr>
        <w:t>under</w:t>
      </w:r>
      <w:r w:rsidRPr="00A958EA">
        <w:rPr>
          <w:color w:val="4B4B4B"/>
          <w:spacing w:val="-41"/>
        </w:rPr>
        <w:t xml:space="preserve"> </w:t>
      </w:r>
      <w:r w:rsidRPr="00A958EA">
        <w:rPr>
          <w:color w:val="4B4B4B"/>
        </w:rPr>
        <w:t>in</w:t>
      </w:r>
      <w:r w:rsidRPr="00A958EA">
        <w:rPr>
          <w:color w:val="4B4B4B"/>
          <w:spacing w:val="-47"/>
        </w:rPr>
        <w:t xml:space="preserve"> </w:t>
      </w:r>
      <w:r w:rsidRPr="00A958EA">
        <w:rPr>
          <w:color w:val="4B4B4B"/>
        </w:rPr>
        <w:t>height,</w:t>
      </w:r>
      <w:r w:rsidRPr="00A958EA">
        <w:rPr>
          <w:color w:val="4B4B4B"/>
          <w:spacing w:val="-47"/>
        </w:rPr>
        <w:t xml:space="preserve"> </w:t>
      </w:r>
      <w:r w:rsidRPr="00A958EA">
        <w:rPr>
          <w:color w:val="4B4B4B"/>
        </w:rPr>
        <w:t>have wooden</w:t>
      </w:r>
      <w:r w:rsidRPr="00A958EA">
        <w:rPr>
          <w:color w:val="4B4B4B"/>
          <w:spacing w:val="-33"/>
        </w:rPr>
        <w:t xml:space="preserve"> </w:t>
      </w:r>
      <w:r w:rsidRPr="00A958EA">
        <w:rPr>
          <w:color w:val="4B4B4B"/>
        </w:rPr>
        <w:t>panels</w:t>
      </w:r>
      <w:r w:rsidRPr="00A958EA">
        <w:rPr>
          <w:color w:val="4B4B4B"/>
          <w:spacing w:val="-27"/>
        </w:rPr>
        <w:t xml:space="preserve"> </w:t>
      </w:r>
      <w:r w:rsidRPr="00A958EA">
        <w:rPr>
          <w:color w:val="4B4B4B"/>
        </w:rPr>
        <w:t>and</w:t>
      </w:r>
      <w:r w:rsidRPr="00A958EA">
        <w:rPr>
          <w:color w:val="4B4B4B"/>
          <w:spacing w:val="-34"/>
        </w:rPr>
        <w:t xml:space="preserve"> </w:t>
      </w:r>
      <w:r w:rsidRPr="00A958EA">
        <w:rPr>
          <w:color w:val="4B4B4B"/>
        </w:rPr>
        <w:t>do</w:t>
      </w:r>
      <w:r w:rsidRPr="00A958EA">
        <w:rPr>
          <w:color w:val="4B4B4B"/>
          <w:spacing w:val="-33"/>
        </w:rPr>
        <w:t xml:space="preserve"> </w:t>
      </w:r>
      <w:r w:rsidRPr="00A958EA">
        <w:rPr>
          <w:color w:val="4B4B4B"/>
        </w:rPr>
        <w:t>not</w:t>
      </w:r>
      <w:r w:rsidRPr="00A958EA">
        <w:rPr>
          <w:color w:val="4B4B4B"/>
          <w:spacing w:val="-27"/>
        </w:rPr>
        <w:t xml:space="preserve"> </w:t>
      </w:r>
      <w:r w:rsidRPr="00A958EA">
        <w:rPr>
          <w:color w:val="4B4B4B"/>
        </w:rPr>
        <w:t>encroach</w:t>
      </w:r>
      <w:r w:rsidRPr="00A958EA">
        <w:rPr>
          <w:color w:val="4B4B4B"/>
          <w:spacing w:val="-23"/>
        </w:rPr>
        <w:t xml:space="preserve"> </w:t>
      </w:r>
      <w:r w:rsidRPr="00A958EA">
        <w:rPr>
          <w:color w:val="4B4B4B"/>
        </w:rPr>
        <w:t>over</w:t>
      </w:r>
      <w:r w:rsidRPr="00A958EA">
        <w:rPr>
          <w:color w:val="4B4B4B"/>
          <w:spacing w:val="-28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30"/>
        </w:rPr>
        <w:t xml:space="preserve"> </w:t>
      </w:r>
      <w:r w:rsidRPr="00A958EA">
        <w:rPr>
          <w:color w:val="4B4B4B"/>
        </w:rPr>
        <w:t>building</w:t>
      </w:r>
      <w:r w:rsidRPr="00A958EA">
        <w:rPr>
          <w:color w:val="4B4B4B"/>
          <w:spacing w:val="-23"/>
        </w:rPr>
        <w:t xml:space="preserve"> </w:t>
      </w:r>
      <w:r w:rsidRPr="00A958EA">
        <w:rPr>
          <w:color w:val="4B4B4B"/>
        </w:rPr>
        <w:t>line</w:t>
      </w:r>
      <w:r w:rsidRPr="00A958EA">
        <w:rPr>
          <w:color w:val="4B4B4B"/>
          <w:spacing w:val="-27"/>
        </w:rPr>
        <w:t xml:space="preserve"> </w:t>
      </w:r>
      <w:r w:rsidRPr="00A958EA">
        <w:rPr>
          <w:color w:val="4B4B4B"/>
        </w:rPr>
        <w:t>and</w:t>
      </w:r>
      <w:r w:rsidRPr="00A958EA">
        <w:rPr>
          <w:color w:val="4B4B4B"/>
          <w:spacing w:val="-30"/>
        </w:rPr>
        <w:t xml:space="preserve"> </w:t>
      </w:r>
      <w:r w:rsidRPr="00A958EA">
        <w:rPr>
          <w:color w:val="4B4B4B"/>
        </w:rPr>
        <w:t>you</w:t>
      </w:r>
      <w:r w:rsidRPr="00A958EA">
        <w:rPr>
          <w:color w:val="4B4B4B"/>
          <w:spacing w:val="-34"/>
        </w:rPr>
        <w:t xml:space="preserve"> </w:t>
      </w:r>
      <w:r w:rsidRPr="00A958EA">
        <w:rPr>
          <w:color w:val="4B4B4B"/>
        </w:rPr>
        <w:t>have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obtained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our</w:t>
      </w:r>
      <w:r w:rsidRPr="00A958EA">
        <w:rPr>
          <w:color w:val="4B4B4B"/>
          <w:spacing w:val="-29"/>
        </w:rPr>
        <w:t xml:space="preserve"> </w:t>
      </w:r>
      <w:r w:rsidRPr="00A958EA">
        <w:rPr>
          <w:color w:val="4B4B4B"/>
        </w:rPr>
        <w:t>approval</w:t>
      </w:r>
      <w:r w:rsidRPr="00A958EA">
        <w:rPr>
          <w:color w:val="4B4B4B"/>
          <w:spacing w:val="-26"/>
        </w:rPr>
        <w:t xml:space="preserve"> </w:t>
      </w:r>
      <w:r w:rsidRPr="00A958EA">
        <w:rPr>
          <w:color w:val="4B4B4B"/>
        </w:rPr>
        <w:t>in writing</w:t>
      </w:r>
      <w:r w:rsidRPr="00A958EA">
        <w:rPr>
          <w:color w:val="4B4B4B"/>
          <w:spacing w:val="-35"/>
        </w:rPr>
        <w:t xml:space="preserve"> </w:t>
      </w:r>
      <w:r w:rsidRPr="00A958EA">
        <w:rPr>
          <w:color w:val="4B4B4B"/>
        </w:rPr>
        <w:t>(which</w:t>
      </w:r>
      <w:r w:rsidRPr="00A958EA">
        <w:rPr>
          <w:color w:val="4B4B4B"/>
          <w:spacing w:val="-38"/>
        </w:rPr>
        <w:t xml:space="preserve"> </w:t>
      </w:r>
      <w:r w:rsidRPr="00A958EA">
        <w:rPr>
          <w:color w:val="4B4B4B"/>
        </w:rPr>
        <w:t>will</w:t>
      </w:r>
      <w:r w:rsidRPr="00A958EA">
        <w:rPr>
          <w:color w:val="4B4B4B"/>
          <w:spacing w:val="-40"/>
        </w:rPr>
        <w:t xml:space="preserve"> </w:t>
      </w:r>
      <w:r w:rsidRPr="00A958EA">
        <w:rPr>
          <w:color w:val="4B4B4B"/>
        </w:rPr>
        <w:t>not</w:t>
      </w:r>
      <w:r w:rsidRPr="00A958EA">
        <w:rPr>
          <w:color w:val="4B4B4B"/>
          <w:spacing w:val="-42"/>
        </w:rPr>
        <w:t xml:space="preserve"> </w:t>
      </w:r>
      <w:r w:rsidRPr="00A958EA">
        <w:rPr>
          <w:color w:val="4B4B4B"/>
        </w:rPr>
        <w:t>be</w:t>
      </w:r>
      <w:r w:rsidRPr="00A958EA">
        <w:rPr>
          <w:color w:val="4B4B4B"/>
          <w:spacing w:val="-42"/>
        </w:rPr>
        <w:t xml:space="preserve"> </w:t>
      </w:r>
      <w:r w:rsidRPr="00A958EA">
        <w:rPr>
          <w:color w:val="4B4B4B"/>
        </w:rPr>
        <w:t>unreasonably</w:t>
      </w:r>
      <w:r w:rsidRPr="00A958EA">
        <w:rPr>
          <w:color w:val="4B4B4B"/>
          <w:spacing w:val="-31"/>
        </w:rPr>
        <w:t xml:space="preserve"> </w:t>
      </w:r>
      <w:r w:rsidRPr="00A958EA">
        <w:rPr>
          <w:color w:val="4B4B4B"/>
        </w:rPr>
        <w:t>withheld</w:t>
      </w:r>
      <w:r w:rsidRPr="00A958EA">
        <w:rPr>
          <w:color w:val="4B4B4B"/>
          <w:spacing w:val="-36"/>
        </w:rPr>
        <w:t xml:space="preserve"> </w:t>
      </w:r>
      <w:r w:rsidRPr="00A958EA">
        <w:rPr>
          <w:color w:val="4B4B4B"/>
        </w:rPr>
        <w:t>or</w:t>
      </w:r>
      <w:r w:rsidRPr="00A958EA">
        <w:rPr>
          <w:color w:val="4B4B4B"/>
          <w:spacing w:val="-38"/>
        </w:rPr>
        <w:t xml:space="preserve"> </w:t>
      </w:r>
      <w:r w:rsidRPr="00A958EA">
        <w:rPr>
          <w:color w:val="4B4B4B"/>
        </w:rPr>
        <w:t>delayed).</w:t>
      </w:r>
      <w:r w:rsidRPr="00A958EA">
        <w:rPr>
          <w:color w:val="4B4B4B"/>
          <w:spacing w:val="-35"/>
        </w:rPr>
        <w:t xml:space="preserve"> </w:t>
      </w:r>
      <w:r w:rsidRPr="00A958EA">
        <w:rPr>
          <w:color w:val="4B4B4B"/>
        </w:rPr>
        <w:t>You</w:t>
      </w:r>
      <w:r w:rsidRPr="00A958EA">
        <w:rPr>
          <w:color w:val="4B4B4B"/>
          <w:spacing w:val="-41"/>
        </w:rPr>
        <w:t xml:space="preserve"> </w:t>
      </w:r>
      <w:r w:rsidRPr="00A958EA">
        <w:rPr>
          <w:color w:val="4B4B4B"/>
        </w:rPr>
        <w:t>must</w:t>
      </w:r>
      <w:r w:rsidRPr="00A958EA">
        <w:rPr>
          <w:color w:val="4B4B4B"/>
          <w:spacing w:val="-40"/>
        </w:rPr>
        <w:t xml:space="preserve"> </w:t>
      </w:r>
      <w:r w:rsidRPr="00A958EA">
        <w:rPr>
          <w:color w:val="4B4B4B"/>
        </w:rPr>
        <w:t>position</w:t>
      </w:r>
      <w:r w:rsidRPr="00A958EA">
        <w:rPr>
          <w:color w:val="4B4B4B"/>
          <w:spacing w:val="-36"/>
        </w:rPr>
        <w:t xml:space="preserve"> </w:t>
      </w:r>
      <w:r w:rsidRPr="00A958EA">
        <w:rPr>
          <w:color w:val="4B4B4B"/>
        </w:rPr>
        <w:t>fences</w:t>
      </w:r>
      <w:r w:rsidRPr="00A958EA">
        <w:rPr>
          <w:color w:val="4B4B4B"/>
          <w:spacing w:val="-36"/>
        </w:rPr>
        <w:t xml:space="preserve"> </w:t>
      </w:r>
      <w:r w:rsidRPr="00A958EA">
        <w:rPr>
          <w:color w:val="4B4B4B"/>
        </w:rPr>
        <w:t>and</w:t>
      </w:r>
      <w:r w:rsidRPr="00A958EA">
        <w:rPr>
          <w:color w:val="4B4B4B"/>
          <w:spacing w:val="-42"/>
        </w:rPr>
        <w:t xml:space="preserve"> </w:t>
      </w:r>
      <w:r w:rsidRPr="00A958EA">
        <w:rPr>
          <w:color w:val="4B4B4B"/>
        </w:rPr>
        <w:t>any other</w:t>
      </w:r>
      <w:r w:rsidRPr="00A958EA">
        <w:rPr>
          <w:color w:val="4B4B4B"/>
          <w:spacing w:val="-35"/>
        </w:rPr>
        <w:t xml:space="preserve"> </w:t>
      </w:r>
      <w:r w:rsidRPr="00A958EA">
        <w:rPr>
          <w:color w:val="4B4B4B"/>
        </w:rPr>
        <w:t>means</w:t>
      </w:r>
      <w:r w:rsidRPr="00A958EA">
        <w:rPr>
          <w:color w:val="4B4B4B"/>
          <w:spacing w:val="-36"/>
        </w:rPr>
        <w:t xml:space="preserve"> </w:t>
      </w:r>
      <w:r w:rsidRPr="00A958EA">
        <w:rPr>
          <w:color w:val="4B4B4B"/>
        </w:rPr>
        <w:t>of</w:t>
      </w:r>
      <w:r w:rsidRPr="00A958EA">
        <w:rPr>
          <w:color w:val="4B4B4B"/>
          <w:spacing w:val="-37"/>
        </w:rPr>
        <w:t xml:space="preserve"> </w:t>
      </w:r>
      <w:r w:rsidRPr="00A958EA">
        <w:rPr>
          <w:color w:val="4B4B4B"/>
        </w:rPr>
        <w:t>enclosure</w:t>
      </w:r>
      <w:r w:rsidRPr="00A958EA">
        <w:rPr>
          <w:color w:val="4B4B4B"/>
          <w:spacing w:val="-28"/>
        </w:rPr>
        <w:t xml:space="preserve"> </w:t>
      </w:r>
      <w:r w:rsidRPr="00A958EA">
        <w:rPr>
          <w:color w:val="4B4B4B"/>
        </w:rPr>
        <w:t>so</w:t>
      </w:r>
      <w:r w:rsidRPr="00A958EA">
        <w:rPr>
          <w:color w:val="4B4B4B"/>
          <w:spacing w:val="-37"/>
        </w:rPr>
        <w:t xml:space="preserve"> </w:t>
      </w:r>
      <w:r w:rsidRPr="00A958EA">
        <w:rPr>
          <w:color w:val="4B4B4B"/>
        </w:rPr>
        <w:t>as</w:t>
      </w:r>
      <w:r w:rsidRPr="00A958EA">
        <w:rPr>
          <w:color w:val="4B4B4B"/>
          <w:spacing w:val="-40"/>
        </w:rPr>
        <w:t xml:space="preserve"> </w:t>
      </w:r>
      <w:r w:rsidRPr="00A958EA">
        <w:rPr>
          <w:color w:val="4B4B4B"/>
        </w:rPr>
        <w:t>to</w:t>
      </w:r>
      <w:r w:rsidRPr="00A958EA">
        <w:rPr>
          <w:color w:val="4B4B4B"/>
          <w:spacing w:val="-37"/>
        </w:rPr>
        <w:t xml:space="preserve"> </w:t>
      </w:r>
      <w:r w:rsidRPr="00A958EA">
        <w:rPr>
          <w:color w:val="4B4B4B"/>
        </w:rPr>
        <w:t>comply</w:t>
      </w:r>
      <w:r w:rsidRPr="00A958EA">
        <w:rPr>
          <w:color w:val="4B4B4B"/>
          <w:spacing w:val="-32"/>
        </w:rPr>
        <w:t xml:space="preserve"> </w:t>
      </w:r>
      <w:r w:rsidRPr="00A958EA">
        <w:rPr>
          <w:color w:val="4B4B4B"/>
        </w:rPr>
        <w:t>with</w:t>
      </w:r>
      <w:r w:rsidRPr="00A958EA">
        <w:rPr>
          <w:color w:val="4B4B4B"/>
          <w:spacing w:val="-35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36"/>
        </w:rPr>
        <w:t xml:space="preserve"> </w:t>
      </w:r>
      <w:r w:rsidRPr="00A958EA">
        <w:rPr>
          <w:color w:val="4B4B4B"/>
        </w:rPr>
        <w:t>park’s</w:t>
      </w:r>
      <w:r w:rsidRPr="00A958EA">
        <w:rPr>
          <w:color w:val="4B4B4B"/>
          <w:spacing w:val="-32"/>
        </w:rPr>
        <w:t xml:space="preserve"> </w:t>
      </w:r>
      <w:r w:rsidRPr="00A958EA">
        <w:rPr>
          <w:color w:val="4B4B4B"/>
        </w:rPr>
        <w:t>site</w:t>
      </w:r>
      <w:r w:rsidRPr="00A958EA">
        <w:rPr>
          <w:color w:val="4B4B4B"/>
          <w:spacing w:val="-42"/>
        </w:rPr>
        <w:t xml:space="preserve"> </w:t>
      </w:r>
      <w:r w:rsidRPr="00A958EA">
        <w:rPr>
          <w:color w:val="4B4B4B"/>
        </w:rPr>
        <w:t>licence</w:t>
      </w:r>
      <w:r w:rsidRPr="00A958EA">
        <w:rPr>
          <w:color w:val="4B4B4B"/>
          <w:spacing w:val="-32"/>
        </w:rPr>
        <w:t xml:space="preserve"> </w:t>
      </w:r>
      <w:r w:rsidRPr="00A958EA">
        <w:rPr>
          <w:color w:val="4B4B4B"/>
        </w:rPr>
        <w:t>conditions</w:t>
      </w:r>
      <w:r w:rsidRPr="00A958EA">
        <w:rPr>
          <w:color w:val="4B4B4B"/>
          <w:spacing w:val="-28"/>
        </w:rPr>
        <w:t xml:space="preserve"> </w:t>
      </w:r>
      <w:r w:rsidRPr="00A958EA">
        <w:rPr>
          <w:color w:val="4B4B4B"/>
        </w:rPr>
        <w:t>and</w:t>
      </w:r>
      <w:r w:rsidRPr="00A958EA">
        <w:rPr>
          <w:color w:val="4B4B4B"/>
          <w:spacing w:val="-40"/>
        </w:rPr>
        <w:t xml:space="preserve"> </w:t>
      </w:r>
      <w:r w:rsidRPr="00A958EA">
        <w:rPr>
          <w:color w:val="4B4B4B"/>
        </w:rPr>
        <w:t>fire</w:t>
      </w:r>
      <w:r w:rsidRPr="00A958EA">
        <w:rPr>
          <w:color w:val="4B4B4B"/>
          <w:spacing w:val="-35"/>
        </w:rPr>
        <w:t xml:space="preserve"> </w:t>
      </w:r>
      <w:r w:rsidRPr="00A958EA">
        <w:rPr>
          <w:color w:val="4B4B4B"/>
        </w:rPr>
        <w:t>safety requirements.</w:t>
      </w:r>
    </w:p>
    <w:p w14:paraId="2E328323" w14:textId="77777777" w:rsidR="00B5536F" w:rsidRPr="00A958EA" w:rsidRDefault="00B5536F">
      <w:pPr>
        <w:pStyle w:val="BodyText"/>
        <w:spacing w:before="2"/>
        <w:rPr>
          <w:sz w:val="22"/>
          <w:szCs w:val="22"/>
        </w:rPr>
      </w:pPr>
    </w:p>
    <w:p w14:paraId="62DD9554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left="860" w:hanging="366"/>
        <w:rPr>
          <w:color w:val="4B4B4B"/>
        </w:rPr>
      </w:pPr>
      <w:r w:rsidRPr="00A958EA">
        <w:rPr>
          <w:color w:val="4B4B4B"/>
        </w:rPr>
        <w:t>You must not have external fires, including</w:t>
      </w:r>
      <w:r w:rsidRPr="00A958EA">
        <w:rPr>
          <w:color w:val="4B4B4B"/>
          <w:spacing w:val="-20"/>
        </w:rPr>
        <w:t xml:space="preserve"> </w:t>
      </w:r>
      <w:r w:rsidRPr="00A958EA">
        <w:rPr>
          <w:color w:val="4B4B4B"/>
        </w:rPr>
        <w:t>incinerators.</w:t>
      </w:r>
    </w:p>
    <w:p w14:paraId="69B69985" w14:textId="77777777" w:rsidR="00B5536F" w:rsidRPr="00A958EA" w:rsidRDefault="00B5536F">
      <w:pPr>
        <w:pStyle w:val="BodyText"/>
        <w:rPr>
          <w:sz w:val="22"/>
          <w:szCs w:val="22"/>
        </w:rPr>
      </w:pPr>
    </w:p>
    <w:p w14:paraId="1D2C73A3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64"/>
          <w:tab w:val="left" w:pos="865"/>
        </w:tabs>
        <w:spacing w:line="228" w:lineRule="auto"/>
        <w:ind w:left="853" w:right="1033" w:hanging="350"/>
        <w:rPr>
          <w:color w:val="4B4B4B"/>
        </w:rPr>
      </w:pPr>
      <w:r w:rsidRPr="00A958EA">
        <w:rPr>
          <w:color w:val="4B4B4B"/>
          <w:w w:val="95"/>
        </w:rPr>
        <w:t>You</w:t>
      </w:r>
      <w:r w:rsidRPr="00A958EA">
        <w:rPr>
          <w:color w:val="4B4B4B"/>
          <w:spacing w:val="-24"/>
          <w:w w:val="95"/>
        </w:rPr>
        <w:t xml:space="preserve"> </w:t>
      </w:r>
      <w:r w:rsidRPr="00A958EA">
        <w:rPr>
          <w:color w:val="4B4B4B"/>
          <w:w w:val="95"/>
        </w:rPr>
        <w:t>must</w:t>
      </w:r>
      <w:r w:rsidRPr="00A958EA">
        <w:rPr>
          <w:color w:val="4B4B4B"/>
          <w:spacing w:val="-19"/>
          <w:w w:val="95"/>
        </w:rPr>
        <w:t xml:space="preserve"> </w:t>
      </w:r>
      <w:r w:rsidRPr="00A958EA">
        <w:rPr>
          <w:color w:val="4B4B4B"/>
          <w:w w:val="95"/>
        </w:rPr>
        <w:t>not</w:t>
      </w:r>
      <w:r w:rsidRPr="00A958EA">
        <w:rPr>
          <w:color w:val="4B4B4B"/>
          <w:spacing w:val="-19"/>
          <w:w w:val="95"/>
        </w:rPr>
        <w:t xml:space="preserve"> </w:t>
      </w:r>
      <w:r w:rsidRPr="00A958EA">
        <w:rPr>
          <w:color w:val="4B4B4B"/>
          <w:w w:val="95"/>
        </w:rPr>
        <w:t>keep</w:t>
      </w:r>
      <w:r w:rsidRPr="00A958EA">
        <w:rPr>
          <w:color w:val="4B4B4B"/>
          <w:spacing w:val="-18"/>
          <w:w w:val="95"/>
        </w:rPr>
        <w:t xml:space="preserve"> </w:t>
      </w:r>
      <w:r w:rsidRPr="00A958EA">
        <w:rPr>
          <w:color w:val="4B4B4B"/>
          <w:w w:val="95"/>
        </w:rPr>
        <w:t>inflammable</w:t>
      </w:r>
      <w:r w:rsidRPr="00A958EA">
        <w:rPr>
          <w:color w:val="4B4B4B"/>
          <w:spacing w:val="-9"/>
          <w:w w:val="95"/>
        </w:rPr>
        <w:t xml:space="preserve"> </w:t>
      </w:r>
      <w:r w:rsidRPr="00A958EA">
        <w:rPr>
          <w:color w:val="4B4B4B"/>
          <w:w w:val="95"/>
        </w:rPr>
        <w:t>substances</w:t>
      </w:r>
      <w:r w:rsidRPr="00A958EA">
        <w:rPr>
          <w:color w:val="4B4B4B"/>
          <w:spacing w:val="-7"/>
          <w:w w:val="95"/>
        </w:rPr>
        <w:t xml:space="preserve"> </w:t>
      </w:r>
      <w:r w:rsidRPr="00A958EA">
        <w:rPr>
          <w:color w:val="4B4B4B"/>
          <w:w w:val="95"/>
        </w:rPr>
        <w:t>on</w:t>
      </w:r>
      <w:r w:rsidRPr="00A958EA">
        <w:rPr>
          <w:color w:val="4B4B4B"/>
          <w:spacing w:val="-24"/>
          <w:w w:val="95"/>
        </w:rPr>
        <w:t xml:space="preserve"> </w:t>
      </w:r>
      <w:r w:rsidRPr="00A958EA">
        <w:rPr>
          <w:color w:val="4B4B4B"/>
          <w:w w:val="95"/>
        </w:rPr>
        <w:t>the</w:t>
      </w:r>
      <w:r w:rsidRPr="00A958EA">
        <w:rPr>
          <w:color w:val="4B4B4B"/>
          <w:spacing w:val="-20"/>
          <w:w w:val="95"/>
        </w:rPr>
        <w:t xml:space="preserve"> </w:t>
      </w:r>
      <w:r w:rsidRPr="00A958EA">
        <w:rPr>
          <w:color w:val="4B4B4B"/>
          <w:w w:val="95"/>
        </w:rPr>
        <w:t>park</w:t>
      </w:r>
      <w:r w:rsidRPr="00A958EA">
        <w:rPr>
          <w:color w:val="4B4B4B"/>
          <w:spacing w:val="-18"/>
          <w:w w:val="95"/>
        </w:rPr>
        <w:t xml:space="preserve"> </w:t>
      </w:r>
      <w:r w:rsidRPr="00A958EA">
        <w:rPr>
          <w:color w:val="4B4B4B"/>
          <w:w w:val="95"/>
        </w:rPr>
        <w:t>except</w:t>
      </w:r>
      <w:r w:rsidRPr="00A958EA">
        <w:rPr>
          <w:color w:val="4B4B4B"/>
          <w:spacing w:val="-17"/>
          <w:w w:val="95"/>
        </w:rPr>
        <w:t xml:space="preserve"> </w:t>
      </w:r>
      <w:r w:rsidRPr="00A958EA">
        <w:rPr>
          <w:color w:val="4B4B4B"/>
          <w:w w:val="95"/>
        </w:rPr>
        <w:t>in</w:t>
      </w:r>
      <w:r w:rsidRPr="00A958EA">
        <w:rPr>
          <w:color w:val="4B4B4B"/>
          <w:spacing w:val="-25"/>
          <w:w w:val="95"/>
        </w:rPr>
        <w:t xml:space="preserve"> </w:t>
      </w:r>
      <w:r w:rsidRPr="00A958EA">
        <w:rPr>
          <w:color w:val="4B4B4B"/>
          <w:w w:val="95"/>
        </w:rPr>
        <w:t>quantities</w:t>
      </w:r>
      <w:r w:rsidRPr="00A958EA">
        <w:rPr>
          <w:color w:val="4B4B4B"/>
          <w:spacing w:val="-20"/>
          <w:w w:val="95"/>
        </w:rPr>
        <w:t xml:space="preserve"> </w:t>
      </w:r>
      <w:r w:rsidRPr="00A958EA">
        <w:rPr>
          <w:color w:val="4B4B4B"/>
          <w:w w:val="95"/>
        </w:rPr>
        <w:t>reasonable</w:t>
      </w:r>
      <w:r w:rsidRPr="00A958EA">
        <w:rPr>
          <w:color w:val="4B4B4B"/>
          <w:spacing w:val="-15"/>
          <w:w w:val="95"/>
        </w:rPr>
        <w:t xml:space="preserve"> </w:t>
      </w:r>
      <w:r w:rsidRPr="00A958EA">
        <w:rPr>
          <w:color w:val="4B4B4B"/>
          <w:w w:val="95"/>
        </w:rPr>
        <w:t xml:space="preserve">for </w:t>
      </w:r>
      <w:r w:rsidRPr="00A958EA">
        <w:rPr>
          <w:color w:val="4B4B4B"/>
        </w:rPr>
        <w:t>domestic</w:t>
      </w:r>
      <w:r w:rsidRPr="00A958EA">
        <w:rPr>
          <w:color w:val="4B4B4B"/>
          <w:spacing w:val="2"/>
        </w:rPr>
        <w:t xml:space="preserve"> </w:t>
      </w:r>
      <w:r w:rsidRPr="00A958EA">
        <w:rPr>
          <w:color w:val="4B4B4B"/>
        </w:rPr>
        <w:t>use.</w:t>
      </w:r>
    </w:p>
    <w:p w14:paraId="4D5CF268" w14:textId="77777777" w:rsidR="00B5536F" w:rsidRPr="00A958EA" w:rsidRDefault="00B5536F">
      <w:pPr>
        <w:pStyle w:val="BodyText"/>
        <w:spacing w:before="3"/>
        <w:rPr>
          <w:sz w:val="22"/>
          <w:szCs w:val="22"/>
        </w:rPr>
      </w:pPr>
    </w:p>
    <w:p w14:paraId="01CC507C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61"/>
        </w:tabs>
        <w:ind w:left="860" w:hanging="364"/>
        <w:rPr>
          <w:color w:val="4B4B4B"/>
        </w:rPr>
      </w:pPr>
      <w:r w:rsidRPr="00A958EA">
        <w:rPr>
          <w:color w:val="4B4B4B"/>
        </w:rPr>
        <w:t>You must not keep explosive substances on the</w:t>
      </w:r>
      <w:r w:rsidRPr="00A958EA">
        <w:rPr>
          <w:color w:val="4B4B4B"/>
          <w:spacing w:val="28"/>
        </w:rPr>
        <w:t xml:space="preserve"> </w:t>
      </w:r>
      <w:r w:rsidRPr="00A958EA">
        <w:rPr>
          <w:color w:val="4B4B4B"/>
        </w:rPr>
        <w:t>park.</w:t>
      </w:r>
    </w:p>
    <w:p w14:paraId="16384A37" w14:textId="77777777" w:rsidR="00B5536F" w:rsidRPr="00A958EA" w:rsidRDefault="00B5536F">
      <w:pPr>
        <w:pStyle w:val="BodyText"/>
        <w:spacing w:before="9"/>
        <w:rPr>
          <w:sz w:val="22"/>
          <w:szCs w:val="22"/>
        </w:rPr>
      </w:pPr>
    </w:p>
    <w:p w14:paraId="0883D70F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50"/>
        </w:tabs>
        <w:spacing w:line="244" w:lineRule="auto"/>
        <w:ind w:left="851" w:right="327" w:hanging="355"/>
        <w:rPr>
          <w:color w:val="4B4B4B"/>
        </w:rPr>
      </w:pPr>
      <w:r w:rsidRPr="00A958EA">
        <w:rPr>
          <w:color w:val="4B4B4B"/>
          <w:w w:val="95"/>
        </w:rPr>
        <w:t>No</w:t>
      </w:r>
      <w:r w:rsidRPr="00A958EA">
        <w:rPr>
          <w:color w:val="4B4B4B"/>
          <w:spacing w:val="-27"/>
          <w:w w:val="95"/>
        </w:rPr>
        <w:t xml:space="preserve"> </w:t>
      </w:r>
      <w:r w:rsidRPr="00A958EA">
        <w:rPr>
          <w:color w:val="4B4B4B"/>
          <w:w w:val="95"/>
        </w:rPr>
        <w:t>improvements</w:t>
      </w:r>
      <w:r w:rsidRPr="00A958EA">
        <w:rPr>
          <w:color w:val="4B4B4B"/>
          <w:spacing w:val="-14"/>
          <w:w w:val="95"/>
        </w:rPr>
        <w:t xml:space="preserve"> </w:t>
      </w:r>
      <w:r w:rsidRPr="00A958EA">
        <w:rPr>
          <w:color w:val="4B4B4B"/>
          <w:w w:val="95"/>
        </w:rPr>
        <w:t>to</w:t>
      </w:r>
      <w:r w:rsidRPr="00A958EA">
        <w:rPr>
          <w:color w:val="4B4B4B"/>
          <w:spacing w:val="-25"/>
          <w:w w:val="95"/>
        </w:rPr>
        <w:t xml:space="preserve"> </w:t>
      </w:r>
      <w:r w:rsidRPr="00A958EA">
        <w:rPr>
          <w:color w:val="4B4B4B"/>
          <w:w w:val="95"/>
        </w:rPr>
        <w:t>be</w:t>
      </w:r>
      <w:r w:rsidRPr="00A958EA">
        <w:rPr>
          <w:color w:val="4B4B4B"/>
          <w:spacing w:val="-27"/>
          <w:w w:val="95"/>
        </w:rPr>
        <w:t xml:space="preserve"> </w:t>
      </w:r>
      <w:r w:rsidRPr="00A958EA">
        <w:rPr>
          <w:color w:val="4B4B4B"/>
          <w:w w:val="95"/>
        </w:rPr>
        <w:t>made</w:t>
      </w:r>
      <w:r w:rsidRPr="00A958EA">
        <w:rPr>
          <w:color w:val="4B4B4B"/>
          <w:spacing w:val="-19"/>
          <w:w w:val="95"/>
        </w:rPr>
        <w:t xml:space="preserve"> </w:t>
      </w:r>
      <w:r w:rsidRPr="00A958EA">
        <w:rPr>
          <w:color w:val="4B4B4B"/>
          <w:w w:val="95"/>
        </w:rPr>
        <w:t>to</w:t>
      </w:r>
      <w:r w:rsidRPr="00A958EA">
        <w:rPr>
          <w:color w:val="4B4B4B"/>
          <w:spacing w:val="-20"/>
          <w:w w:val="95"/>
        </w:rPr>
        <w:t xml:space="preserve"> </w:t>
      </w:r>
      <w:r w:rsidRPr="00A958EA">
        <w:rPr>
          <w:color w:val="4B4B4B"/>
          <w:w w:val="95"/>
        </w:rPr>
        <w:t>the</w:t>
      </w:r>
      <w:r w:rsidRPr="00A958EA">
        <w:rPr>
          <w:color w:val="4B4B4B"/>
          <w:spacing w:val="-22"/>
          <w:w w:val="95"/>
        </w:rPr>
        <w:t xml:space="preserve"> </w:t>
      </w:r>
      <w:r w:rsidRPr="00A958EA">
        <w:rPr>
          <w:color w:val="4B4B4B"/>
          <w:w w:val="95"/>
        </w:rPr>
        <w:t>pitch</w:t>
      </w:r>
      <w:r w:rsidRPr="00A958EA">
        <w:rPr>
          <w:color w:val="4B4B4B"/>
          <w:spacing w:val="-23"/>
          <w:w w:val="95"/>
        </w:rPr>
        <w:t xml:space="preserve"> </w:t>
      </w:r>
      <w:r w:rsidRPr="00A958EA">
        <w:rPr>
          <w:color w:val="4B4B4B"/>
          <w:w w:val="95"/>
        </w:rPr>
        <w:t>without</w:t>
      </w:r>
      <w:r w:rsidRPr="00A958EA">
        <w:rPr>
          <w:color w:val="4B4B4B"/>
          <w:spacing w:val="-15"/>
          <w:w w:val="95"/>
        </w:rPr>
        <w:t xml:space="preserve"> </w:t>
      </w:r>
      <w:r w:rsidRPr="00A958EA">
        <w:rPr>
          <w:color w:val="4B4B4B"/>
          <w:w w:val="95"/>
        </w:rPr>
        <w:t>obtaining</w:t>
      </w:r>
      <w:r w:rsidRPr="00A958EA">
        <w:rPr>
          <w:color w:val="4B4B4B"/>
          <w:spacing w:val="-8"/>
          <w:w w:val="95"/>
        </w:rPr>
        <w:t xml:space="preserve"> </w:t>
      </w:r>
      <w:r w:rsidRPr="00A958EA">
        <w:rPr>
          <w:color w:val="4B4B4B"/>
          <w:w w:val="95"/>
        </w:rPr>
        <w:t>our</w:t>
      </w:r>
      <w:r w:rsidRPr="00A958EA">
        <w:rPr>
          <w:color w:val="4B4B4B"/>
          <w:spacing w:val="-26"/>
          <w:w w:val="95"/>
        </w:rPr>
        <w:t xml:space="preserve"> </w:t>
      </w:r>
      <w:r w:rsidRPr="00A958EA">
        <w:rPr>
          <w:color w:val="4B4B4B"/>
          <w:w w:val="95"/>
        </w:rPr>
        <w:t>approval</w:t>
      </w:r>
      <w:r w:rsidRPr="00A958EA">
        <w:rPr>
          <w:color w:val="4B4B4B"/>
          <w:spacing w:val="-13"/>
          <w:w w:val="95"/>
        </w:rPr>
        <w:t xml:space="preserve"> </w:t>
      </w:r>
      <w:r w:rsidRPr="00A958EA">
        <w:rPr>
          <w:color w:val="4B4B4B"/>
          <w:w w:val="95"/>
        </w:rPr>
        <w:t>in</w:t>
      </w:r>
      <w:r w:rsidRPr="00A958EA">
        <w:rPr>
          <w:color w:val="4B4B4B"/>
          <w:spacing w:val="-22"/>
          <w:w w:val="95"/>
        </w:rPr>
        <w:t xml:space="preserve"> </w:t>
      </w:r>
      <w:r w:rsidRPr="00A958EA">
        <w:rPr>
          <w:color w:val="4B4B4B"/>
          <w:w w:val="95"/>
        </w:rPr>
        <w:t>writing</w:t>
      </w:r>
      <w:r w:rsidRPr="00A958EA">
        <w:rPr>
          <w:color w:val="4B4B4B"/>
          <w:spacing w:val="-15"/>
          <w:w w:val="95"/>
        </w:rPr>
        <w:t xml:space="preserve"> </w:t>
      </w:r>
      <w:r w:rsidRPr="00A958EA">
        <w:rPr>
          <w:color w:val="4B4B4B"/>
          <w:w w:val="95"/>
        </w:rPr>
        <w:t>(which</w:t>
      </w:r>
      <w:r w:rsidRPr="00A958EA">
        <w:rPr>
          <w:color w:val="4B4B4B"/>
          <w:spacing w:val="-23"/>
          <w:w w:val="95"/>
        </w:rPr>
        <w:t xml:space="preserve"> </w:t>
      </w:r>
      <w:r w:rsidRPr="00A958EA">
        <w:rPr>
          <w:color w:val="4B4B4B"/>
          <w:w w:val="95"/>
        </w:rPr>
        <w:t>will</w:t>
      </w:r>
      <w:r w:rsidRPr="00A958EA">
        <w:rPr>
          <w:color w:val="4B4B4B"/>
          <w:spacing w:val="-23"/>
          <w:w w:val="95"/>
        </w:rPr>
        <w:t xml:space="preserve"> </w:t>
      </w:r>
      <w:r w:rsidRPr="00A958EA">
        <w:rPr>
          <w:color w:val="4B4B4B"/>
          <w:w w:val="95"/>
        </w:rPr>
        <w:t xml:space="preserve">not </w:t>
      </w:r>
      <w:r w:rsidRPr="00A958EA">
        <w:rPr>
          <w:color w:val="4B4B4B"/>
        </w:rPr>
        <w:t>be unreasonably withheld or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delayed).</w:t>
      </w:r>
    </w:p>
    <w:p w14:paraId="44DE11F9" w14:textId="77777777" w:rsidR="00B5536F" w:rsidRPr="00A958EA" w:rsidRDefault="00B5536F">
      <w:pPr>
        <w:pStyle w:val="BodyText"/>
        <w:spacing w:before="3"/>
        <w:rPr>
          <w:sz w:val="22"/>
          <w:szCs w:val="22"/>
        </w:rPr>
      </w:pPr>
    </w:p>
    <w:p w14:paraId="166447CA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46"/>
        </w:tabs>
        <w:ind w:left="845" w:hanging="344"/>
        <w:rPr>
          <w:color w:val="2D2D2D"/>
        </w:rPr>
      </w:pPr>
      <w:r w:rsidRPr="00A958EA">
        <w:rPr>
          <w:color w:val="4B4B4B"/>
          <w:w w:val="105"/>
        </w:rPr>
        <w:t>The</w:t>
      </w:r>
      <w:r w:rsidRPr="00A958EA">
        <w:rPr>
          <w:color w:val="4B4B4B"/>
          <w:spacing w:val="-12"/>
          <w:w w:val="105"/>
        </w:rPr>
        <w:t xml:space="preserve"> </w:t>
      </w:r>
      <w:r w:rsidRPr="00A958EA">
        <w:rPr>
          <w:color w:val="4B4B4B"/>
          <w:w w:val="105"/>
        </w:rPr>
        <w:t>mobile</w:t>
      </w:r>
      <w:r w:rsidRPr="00A958EA">
        <w:rPr>
          <w:color w:val="4B4B4B"/>
          <w:spacing w:val="-12"/>
          <w:w w:val="105"/>
        </w:rPr>
        <w:t xml:space="preserve"> </w:t>
      </w:r>
      <w:r w:rsidRPr="00A958EA">
        <w:rPr>
          <w:color w:val="4B4B4B"/>
          <w:w w:val="105"/>
        </w:rPr>
        <w:t>home</w:t>
      </w:r>
      <w:r w:rsidRPr="00A958EA">
        <w:rPr>
          <w:color w:val="4B4B4B"/>
          <w:spacing w:val="-13"/>
          <w:w w:val="105"/>
        </w:rPr>
        <w:t xml:space="preserve"> </w:t>
      </w:r>
      <w:r w:rsidRPr="00A958EA">
        <w:rPr>
          <w:color w:val="4B4B4B"/>
          <w:w w:val="105"/>
        </w:rPr>
        <w:t>must</w:t>
      </w:r>
      <w:r w:rsidRPr="00A958EA">
        <w:rPr>
          <w:color w:val="4B4B4B"/>
          <w:spacing w:val="-15"/>
          <w:w w:val="105"/>
        </w:rPr>
        <w:t xml:space="preserve"> </w:t>
      </w:r>
      <w:r w:rsidRPr="00A958EA">
        <w:rPr>
          <w:color w:val="4B4B4B"/>
          <w:w w:val="105"/>
        </w:rPr>
        <w:t>not</w:t>
      </w:r>
      <w:r w:rsidRPr="00A958EA">
        <w:rPr>
          <w:color w:val="4B4B4B"/>
          <w:spacing w:val="-12"/>
          <w:w w:val="105"/>
        </w:rPr>
        <w:t xml:space="preserve"> </w:t>
      </w:r>
      <w:r w:rsidRPr="00A958EA">
        <w:rPr>
          <w:color w:val="4B4B4B"/>
          <w:w w:val="105"/>
        </w:rPr>
        <w:t>be</w:t>
      </w:r>
      <w:r w:rsidRPr="00A958EA">
        <w:rPr>
          <w:color w:val="4B4B4B"/>
          <w:spacing w:val="2"/>
          <w:w w:val="105"/>
        </w:rPr>
        <w:t xml:space="preserve"> </w:t>
      </w:r>
      <w:r w:rsidRPr="00A958EA">
        <w:rPr>
          <w:color w:val="4B4B4B"/>
          <w:w w:val="105"/>
        </w:rPr>
        <w:t>hired</w:t>
      </w:r>
      <w:r w:rsidRPr="00A958EA">
        <w:rPr>
          <w:color w:val="4B4B4B"/>
          <w:spacing w:val="-10"/>
          <w:w w:val="105"/>
        </w:rPr>
        <w:t xml:space="preserve"> </w:t>
      </w:r>
      <w:r w:rsidRPr="00A958EA">
        <w:rPr>
          <w:color w:val="4B4B4B"/>
          <w:w w:val="105"/>
        </w:rPr>
        <w:t>and</w:t>
      </w:r>
      <w:r w:rsidRPr="00A958EA">
        <w:rPr>
          <w:color w:val="4B4B4B"/>
          <w:spacing w:val="31"/>
          <w:w w:val="105"/>
        </w:rPr>
        <w:t xml:space="preserve"> </w:t>
      </w:r>
      <w:r w:rsidRPr="00A958EA">
        <w:rPr>
          <w:color w:val="4B4B4B"/>
          <w:w w:val="105"/>
        </w:rPr>
        <w:t>accommodation</w:t>
      </w:r>
      <w:r w:rsidRPr="00A958EA">
        <w:rPr>
          <w:color w:val="4B4B4B"/>
          <w:spacing w:val="7"/>
          <w:w w:val="105"/>
        </w:rPr>
        <w:t xml:space="preserve"> </w:t>
      </w:r>
      <w:r w:rsidRPr="00A958EA">
        <w:rPr>
          <w:color w:val="4B4B4B"/>
          <w:w w:val="105"/>
        </w:rPr>
        <w:t>must</w:t>
      </w:r>
      <w:r w:rsidRPr="00A958EA">
        <w:rPr>
          <w:color w:val="4B4B4B"/>
          <w:spacing w:val="-15"/>
          <w:w w:val="105"/>
        </w:rPr>
        <w:t xml:space="preserve"> </w:t>
      </w:r>
      <w:r w:rsidRPr="00A958EA">
        <w:rPr>
          <w:color w:val="4B4B4B"/>
          <w:w w:val="105"/>
        </w:rPr>
        <w:t>not</w:t>
      </w:r>
      <w:r w:rsidRPr="00A958EA">
        <w:rPr>
          <w:color w:val="4B4B4B"/>
          <w:spacing w:val="-19"/>
          <w:w w:val="105"/>
        </w:rPr>
        <w:t xml:space="preserve"> </w:t>
      </w:r>
      <w:r w:rsidRPr="00A958EA">
        <w:rPr>
          <w:color w:val="4B4B4B"/>
          <w:w w:val="105"/>
        </w:rPr>
        <w:t>be</w:t>
      </w:r>
      <w:r w:rsidRPr="00A958EA">
        <w:rPr>
          <w:color w:val="4B4B4B"/>
          <w:spacing w:val="4"/>
          <w:w w:val="105"/>
        </w:rPr>
        <w:t xml:space="preserve"> </w:t>
      </w:r>
      <w:r w:rsidRPr="00A958EA">
        <w:rPr>
          <w:color w:val="4B4B4B"/>
          <w:w w:val="105"/>
        </w:rPr>
        <w:t>rented</w:t>
      </w:r>
      <w:r w:rsidRPr="00A958EA">
        <w:rPr>
          <w:color w:val="4B4B4B"/>
          <w:spacing w:val="-13"/>
          <w:w w:val="105"/>
        </w:rPr>
        <w:t xml:space="preserve"> </w:t>
      </w:r>
      <w:r w:rsidRPr="00A958EA">
        <w:rPr>
          <w:color w:val="4B4B4B"/>
          <w:w w:val="105"/>
        </w:rPr>
        <w:t>to</w:t>
      </w:r>
      <w:r w:rsidRPr="00A958EA">
        <w:rPr>
          <w:color w:val="4B4B4B"/>
          <w:spacing w:val="-15"/>
          <w:w w:val="105"/>
        </w:rPr>
        <w:t xml:space="preserve"> </w:t>
      </w:r>
      <w:r w:rsidRPr="00A958EA">
        <w:rPr>
          <w:color w:val="4B4B4B"/>
          <w:w w:val="105"/>
        </w:rPr>
        <w:t>paying</w:t>
      </w:r>
      <w:r w:rsidRPr="00A958EA">
        <w:rPr>
          <w:color w:val="4B4B4B"/>
          <w:spacing w:val="-7"/>
          <w:w w:val="105"/>
        </w:rPr>
        <w:t xml:space="preserve"> </w:t>
      </w:r>
      <w:r w:rsidRPr="00A958EA">
        <w:rPr>
          <w:color w:val="4B4B4B"/>
          <w:w w:val="105"/>
        </w:rPr>
        <w:t>guests.</w:t>
      </w:r>
    </w:p>
    <w:p w14:paraId="2022CB0E" w14:textId="77777777" w:rsidR="00B5536F" w:rsidRPr="00A958EA" w:rsidRDefault="00B5536F">
      <w:pPr>
        <w:pStyle w:val="BodyText"/>
        <w:spacing w:before="3"/>
        <w:rPr>
          <w:sz w:val="22"/>
          <w:szCs w:val="22"/>
        </w:rPr>
      </w:pPr>
    </w:p>
    <w:p w14:paraId="71D4942D" w14:textId="1C5046EB" w:rsidR="00B5536F" w:rsidRPr="00A958EA" w:rsidRDefault="00600308">
      <w:pPr>
        <w:pStyle w:val="ListParagraph"/>
        <w:numPr>
          <w:ilvl w:val="0"/>
          <w:numId w:val="2"/>
        </w:numPr>
        <w:tabs>
          <w:tab w:val="left" w:pos="845"/>
        </w:tabs>
        <w:ind w:left="843" w:right="227" w:hanging="357"/>
        <w:rPr>
          <w:color w:val="4B4B4B"/>
        </w:rPr>
      </w:pPr>
      <w:r w:rsidRPr="00A958EA">
        <w:rPr>
          <w:color w:val="4B4B4B"/>
        </w:rPr>
        <w:t>Frost</w:t>
      </w:r>
      <w:r w:rsidRPr="00A958EA">
        <w:rPr>
          <w:color w:val="4B4B4B"/>
          <w:spacing w:val="-47"/>
        </w:rPr>
        <w:t xml:space="preserve"> </w:t>
      </w:r>
      <w:r w:rsidRPr="00A958EA">
        <w:rPr>
          <w:color w:val="4B4B4B"/>
        </w:rPr>
        <w:t>damage</w:t>
      </w:r>
      <w:r w:rsidRPr="00A958EA">
        <w:rPr>
          <w:color w:val="4B4B4B"/>
          <w:spacing w:val="-43"/>
        </w:rPr>
        <w:t xml:space="preserve"> </w:t>
      </w:r>
      <w:r w:rsidRPr="00A958EA">
        <w:rPr>
          <w:color w:val="4B4B4B"/>
        </w:rPr>
        <w:t>to</w:t>
      </w:r>
      <w:r w:rsidRPr="00A958EA">
        <w:rPr>
          <w:color w:val="4B4B4B"/>
          <w:spacing w:val="-51"/>
        </w:rPr>
        <w:t xml:space="preserve"> </w:t>
      </w:r>
      <w:r w:rsidRPr="00A958EA">
        <w:rPr>
          <w:color w:val="4B4B4B"/>
        </w:rPr>
        <w:t>brickwork</w:t>
      </w:r>
      <w:r w:rsidRPr="00A958EA">
        <w:rPr>
          <w:color w:val="4B4B4B"/>
          <w:spacing w:val="-41"/>
        </w:rPr>
        <w:t xml:space="preserve"> </w:t>
      </w:r>
      <w:r w:rsidRPr="00A958EA">
        <w:rPr>
          <w:color w:val="4B4B4B"/>
        </w:rPr>
        <w:t>is</w:t>
      </w:r>
      <w:r w:rsidRPr="00A958EA">
        <w:rPr>
          <w:color w:val="4B4B4B"/>
          <w:spacing w:val="-45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50"/>
        </w:rPr>
        <w:t xml:space="preserve"> </w:t>
      </w:r>
      <w:r w:rsidRPr="00A958EA">
        <w:rPr>
          <w:color w:val="4B4B4B"/>
        </w:rPr>
        <w:t>responsibility</w:t>
      </w:r>
      <w:r w:rsidRPr="00A958EA">
        <w:rPr>
          <w:color w:val="4B4B4B"/>
          <w:spacing w:val="-49"/>
        </w:rPr>
        <w:t xml:space="preserve"> </w:t>
      </w:r>
      <w:r w:rsidRPr="00A958EA">
        <w:rPr>
          <w:color w:val="4B4B4B"/>
        </w:rPr>
        <w:t>of</w:t>
      </w:r>
      <w:r w:rsidRPr="00A958EA">
        <w:rPr>
          <w:color w:val="4B4B4B"/>
          <w:spacing w:val="-46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47"/>
        </w:rPr>
        <w:t xml:space="preserve"> </w:t>
      </w:r>
      <w:r w:rsidRPr="00A958EA">
        <w:rPr>
          <w:color w:val="4B4B4B"/>
        </w:rPr>
        <w:t>occ</w:t>
      </w:r>
      <w:r w:rsidR="00E27CDF" w:rsidRPr="00A958EA">
        <w:rPr>
          <w:color w:val="4B4B4B"/>
        </w:rPr>
        <w:t>u</w:t>
      </w:r>
      <w:r w:rsidRPr="00A958EA">
        <w:rPr>
          <w:color w:val="4B4B4B"/>
        </w:rPr>
        <w:t>pier</w:t>
      </w:r>
      <w:r w:rsidRPr="00A958EA">
        <w:rPr>
          <w:color w:val="4B4B4B"/>
          <w:spacing w:val="-43"/>
        </w:rPr>
        <w:t xml:space="preserve"> </w:t>
      </w:r>
      <w:r w:rsidRPr="00A958EA">
        <w:rPr>
          <w:color w:val="4B4B4B"/>
        </w:rPr>
        <w:t>unless</w:t>
      </w:r>
      <w:r w:rsidRPr="00A958EA">
        <w:rPr>
          <w:color w:val="4B4B4B"/>
          <w:spacing w:val="-45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47"/>
        </w:rPr>
        <w:t xml:space="preserve"> </w:t>
      </w:r>
      <w:r w:rsidRPr="00A958EA">
        <w:rPr>
          <w:color w:val="4B4B4B"/>
        </w:rPr>
        <w:t>damage</w:t>
      </w:r>
      <w:r w:rsidRPr="00A958EA">
        <w:rPr>
          <w:color w:val="4B4B4B"/>
          <w:spacing w:val="-44"/>
        </w:rPr>
        <w:t xml:space="preserve"> </w:t>
      </w:r>
      <w:r w:rsidRPr="00A958EA">
        <w:rPr>
          <w:color w:val="4B4B4B"/>
        </w:rPr>
        <w:t>has</w:t>
      </w:r>
      <w:r w:rsidRPr="00A958EA">
        <w:rPr>
          <w:color w:val="4B4B4B"/>
          <w:spacing w:val="-49"/>
        </w:rPr>
        <w:t xml:space="preserve"> </w:t>
      </w:r>
      <w:r w:rsidRPr="00A958EA">
        <w:rPr>
          <w:color w:val="4B4B4B"/>
        </w:rPr>
        <w:t>been</w:t>
      </w:r>
      <w:r w:rsidRPr="00A958EA">
        <w:rPr>
          <w:color w:val="4B4B4B"/>
          <w:spacing w:val="-51"/>
        </w:rPr>
        <w:t xml:space="preserve"> </w:t>
      </w:r>
      <w:r w:rsidRPr="00A958EA">
        <w:rPr>
          <w:color w:val="4B4B4B"/>
        </w:rPr>
        <w:t>caused due to the owners'</w:t>
      </w:r>
      <w:r w:rsidRPr="00A958EA">
        <w:rPr>
          <w:color w:val="4B4B4B"/>
          <w:spacing w:val="-18"/>
        </w:rPr>
        <w:t xml:space="preserve"> </w:t>
      </w:r>
      <w:r w:rsidRPr="00A958EA">
        <w:rPr>
          <w:color w:val="4B4B4B"/>
        </w:rPr>
        <w:t>negligence.</w:t>
      </w:r>
    </w:p>
    <w:p w14:paraId="0345761E" w14:textId="77777777" w:rsidR="00B5536F" w:rsidRPr="00A958EA" w:rsidRDefault="00B5536F">
      <w:pPr>
        <w:pStyle w:val="BodyText"/>
        <w:spacing w:before="3"/>
        <w:rPr>
          <w:sz w:val="22"/>
          <w:szCs w:val="22"/>
        </w:rPr>
      </w:pPr>
    </w:p>
    <w:p w14:paraId="1AD10271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36"/>
        </w:tabs>
        <w:spacing w:line="242" w:lineRule="auto"/>
        <w:ind w:left="832" w:right="383" w:hanging="349"/>
        <w:rPr>
          <w:color w:val="4B4B4B"/>
        </w:rPr>
      </w:pPr>
      <w:r w:rsidRPr="00A958EA">
        <w:rPr>
          <w:color w:val="4B4B4B"/>
          <w:w w:val="95"/>
        </w:rPr>
        <w:t>Trees</w:t>
      </w:r>
      <w:r w:rsidRPr="00A958EA">
        <w:rPr>
          <w:color w:val="4B4B4B"/>
          <w:spacing w:val="-34"/>
          <w:w w:val="95"/>
        </w:rPr>
        <w:t xml:space="preserve"> </w:t>
      </w:r>
      <w:r w:rsidRPr="00A958EA">
        <w:rPr>
          <w:color w:val="4B4B4B"/>
          <w:w w:val="95"/>
        </w:rPr>
        <w:t>within</w:t>
      </w:r>
      <w:r w:rsidRPr="00A958EA">
        <w:rPr>
          <w:color w:val="4B4B4B"/>
          <w:spacing w:val="-31"/>
          <w:w w:val="95"/>
        </w:rPr>
        <w:t xml:space="preserve"> </w:t>
      </w:r>
      <w:r w:rsidRPr="00A958EA">
        <w:rPr>
          <w:color w:val="4B4B4B"/>
          <w:w w:val="95"/>
        </w:rPr>
        <w:t>occupiers’</w:t>
      </w:r>
      <w:r w:rsidRPr="00A958EA">
        <w:rPr>
          <w:color w:val="4B4B4B"/>
          <w:spacing w:val="-29"/>
          <w:w w:val="95"/>
        </w:rPr>
        <w:t xml:space="preserve"> </w:t>
      </w:r>
      <w:r w:rsidRPr="00A958EA">
        <w:rPr>
          <w:color w:val="4B4B4B"/>
          <w:w w:val="95"/>
        </w:rPr>
        <w:t>boundaries</w:t>
      </w:r>
      <w:r w:rsidRPr="00A958EA">
        <w:rPr>
          <w:color w:val="4B4B4B"/>
          <w:spacing w:val="-28"/>
          <w:w w:val="95"/>
        </w:rPr>
        <w:t xml:space="preserve"> </w:t>
      </w:r>
      <w:r w:rsidRPr="00A958EA">
        <w:rPr>
          <w:color w:val="4B4B4B"/>
          <w:w w:val="95"/>
        </w:rPr>
        <w:t>are</w:t>
      </w:r>
      <w:r w:rsidRPr="00A958EA">
        <w:rPr>
          <w:color w:val="4B4B4B"/>
          <w:spacing w:val="-35"/>
          <w:w w:val="95"/>
        </w:rPr>
        <w:t xml:space="preserve"> </w:t>
      </w:r>
      <w:r w:rsidRPr="00A958EA">
        <w:rPr>
          <w:color w:val="4B4B4B"/>
          <w:w w:val="95"/>
        </w:rPr>
        <w:t>the</w:t>
      </w:r>
      <w:r w:rsidRPr="00A958EA">
        <w:rPr>
          <w:color w:val="4B4B4B"/>
          <w:spacing w:val="-40"/>
          <w:w w:val="95"/>
        </w:rPr>
        <w:t xml:space="preserve"> </w:t>
      </w:r>
      <w:r w:rsidRPr="00A958EA">
        <w:rPr>
          <w:color w:val="4B4B4B"/>
          <w:w w:val="95"/>
        </w:rPr>
        <w:t>responsibility</w:t>
      </w:r>
      <w:r w:rsidRPr="00A958EA">
        <w:rPr>
          <w:color w:val="4B4B4B"/>
          <w:spacing w:val="-37"/>
          <w:w w:val="95"/>
        </w:rPr>
        <w:t xml:space="preserve"> </w:t>
      </w:r>
      <w:r w:rsidRPr="00A958EA">
        <w:rPr>
          <w:color w:val="4B4B4B"/>
          <w:w w:val="95"/>
        </w:rPr>
        <w:t>of</w:t>
      </w:r>
      <w:r w:rsidRPr="00A958EA">
        <w:rPr>
          <w:color w:val="4B4B4B"/>
          <w:spacing w:val="-33"/>
          <w:w w:val="95"/>
        </w:rPr>
        <w:t xml:space="preserve"> </w:t>
      </w:r>
      <w:r w:rsidRPr="00A958EA">
        <w:rPr>
          <w:color w:val="4B4B4B"/>
          <w:w w:val="95"/>
        </w:rPr>
        <w:t>the</w:t>
      </w:r>
      <w:r w:rsidRPr="00A958EA">
        <w:rPr>
          <w:color w:val="4B4B4B"/>
          <w:spacing w:val="-36"/>
          <w:w w:val="95"/>
        </w:rPr>
        <w:t xml:space="preserve"> </w:t>
      </w:r>
      <w:r w:rsidRPr="00A958EA">
        <w:rPr>
          <w:color w:val="4B4B4B"/>
          <w:w w:val="95"/>
        </w:rPr>
        <w:t>occupier.</w:t>
      </w:r>
      <w:r w:rsidRPr="00A958EA">
        <w:rPr>
          <w:color w:val="4B4B4B"/>
          <w:spacing w:val="-31"/>
          <w:w w:val="95"/>
        </w:rPr>
        <w:t xml:space="preserve"> </w:t>
      </w:r>
      <w:r w:rsidRPr="00A958EA">
        <w:rPr>
          <w:color w:val="4B4B4B"/>
          <w:w w:val="95"/>
        </w:rPr>
        <w:t>You</w:t>
      </w:r>
      <w:r w:rsidRPr="00A958EA">
        <w:rPr>
          <w:color w:val="4B4B4B"/>
          <w:spacing w:val="-36"/>
          <w:w w:val="95"/>
        </w:rPr>
        <w:t xml:space="preserve"> </w:t>
      </w:r>
      <w:r w:rsidRPr="00A958EA">
        <w:rPr>
          <w:color w:val="4B4B4B"/>
          <w:w w:val="95"/>
        </w:rPr>
        <w:t>must</w:t>
      </w:r>
      <w:r w:rsidRPr="00A958EA">
        <w:rPr>
          <w:color w:val="4B4B4B"/>
          <w:spacing w:val="-37"/>
          <w:w w:val="95"/>
        </w:rPr>
        <w:t xml:space="preserve"> </w:t>
      </w:r>
      <w:r w:rsidRPr="00A958EA">
        <w:rPr>
          <w:color w:val="4B4B4B"/>
          <w:w w:val="95"/>
        </w:rPr>
        <w:t>not,</w:t>
      </w:r>
      <w:r w:rsidRPr="00A958EA">
        <w:rPr>
          <w:color w:val="4B4B4B"/>
          <w:spacing w:val="-39"/>
          <w:w w:val="95"/>
        </w:rPr>
        <w:t xml:space="preserve"> </w:t>
      </w:r>
      <w:r w:rsidRPr="00A958EA">
        <w:rPr>
          <w:color w:val="4B4B4B"/>
          <w:w w:val="95"/>
        </w:rPr>
        <w:t>without</w:t>
      </w:r>
      <w:r w:rsidRPr="00A958EA">
        <w:rPr>
          <w:color w:val="4B4B4B"/>
          <w:spacing w:val="-32"/>
          <w:w w:val="95"/>
        </w:rPr>
        <w:t xml:space="preserve"> </w:t>
      </w:r>
      <w:r w:rsidRPr="00A958EA">
        <w:rPr>
          <w:color w:val="4B4B4B"/>
          <w:w w:val="95"/>
        </w:rPr>
        <w:t>the prior</w:t>
      </w:r>
      <w:r w:rsidRPr="00A958EA">
        <w:rPr>
          <w:color w:val="4B4B4B"/>
          <w:spacing w:val="-27"/>
          <w:w w:val="95"/>
        </w:rPr>
        <w:t xml:space="preserve"> </w:t>
      </w:r>
      <w:r w:rsidRPr="00A958EA">
        <w:rPr>
          <w:color w:val="4B4B4B"/>
          <w:w w:val="95"/>
        </w:rPr>
        <w:t>written</w:t>
      </w:r>
      <w:r w:rsidRPr="00A958EA">
        <w:rPr>
          <w:color w:val="4B4B4B"/>
          <w:spacing w:val="-30"/>
          <w:w w:val="95"/>
        </w:rPr>
        <w:t xml:space="preserve"> </w:t>
      </w:r>
      <w:r w:rsidRPr="00A958EA">
        <w:rPr>
          <w:color w:val="4B4B4B"/>
          <w:w w:val="95"/>
        </w:rPr>
        <w:t>consent</w:t>
      </w:r>
      <w:r w:rsidRPr="00A958EA">
        <w:rPr>
          <w:color w:val="4B4B4B"/>
          <w:spacing w:val="-24"/>
          <w:w w:val="95"/>
        </w:rPr>
        <w:t xml:space="preserve"> </w:t>
      </w:r>
      <w:r w:rsidRPr="00A958EA">
        <w:rPr>
          <w:color w:val="4B4B4B"/>
          <w:w w:val="95"/>
        </w:rPr>
        <w:t>of</w:t>
      </w:r>
      <w:r w:rsidRPr="00A958EA">
        <w:rPr>
          <w:color w:val="4B4B4B"/>
          <w:spacing w:val="-31"/>
          <w:w w:val="95"/>
        </w:rPr>
        <w:t xml:space="preserve"> </w:t>
      </w:r>
      <w:r w:rsidRPr="00A958EA">
        <w:rPr>
          <w:color w:val="4B4B4B"/>
          <w:w w:val="95"/>
        </w:rPr>
        <w:t>the</w:t>
      </w:r>
      <w:r w:rsidRPr="00A958EA">
        <w:rPr>
          <w:color w:val="4B4B4B"/>
          <w:spacing w:val="-30"/>
          <w:w w:val="95"/>
        </w:rPr>
        <w:t xml:space="preserve"> </w:t>
      </w:r>
      <w:r w:rsidRPr="00A958EA">
        <w:rPr>
          <w:color w:val="4B4B4B"/>
          <w:w w:val="95"/>
        </w:rPr>
        <w:t>site</w:t>
      </w:r>
      <w:r w:rsidRPr="00A958EA">
        <w:rPr>
          <w:color w:val="4B4B4B"/>
          <w:spacing w:val="-27"/>
          <w:w w:val="95"/>
        </w:rPr>
        <w:t xml:space="preserve"> </w:t>
      </w:r>
      <w:r w:rsidRPr="00A958EA">
        <w:rPr>
          <w:color w:val="4B4B4B"/>
          <w:w w:val="95"/>
        </w:rPr>
        <w:t>owner</w:t>
      </w:r>
      <w:r w:rsidRPr="00A958EA">
        <w:rPr>
          <w:color w:val="4B4B4B"/>
          <w:spacing w:val="-23"/>
          <w:w w:val="95"/>
        </w:rPr>
        <w:t xml:space="preserve"> </w:t>
      </w:r>
      <w:r w:rsidRPr="00A958EA">
        <w:rPr>
          <w:color w:val="4B4B4B"/>
          <w:w w:val="95"/>
        </w:rPr>
        <w:t>(which</w:t>
      </w:r>
      <w:r w:rsidRPr="00A958EA">
        <w:rPr>
          <w:color w:val="4B4B4B"/>
          <w:spacing w:val="-31"/>
          <w:w w:val="95"/>
        </w:rPr>
        <w:t xml:space="preserve"> </w:t>
      </w:r>
      <w:r w:rsidRPr="00A958EA">
        <w:rPr>
          <w:color w:val="4B4B4B"/>
          <w:w w:val="95"/>
        </w:rPr>
        <w:t>must</w:t>
      </w:r>
      <w:r w:rsidRPr="00A958EA">
        <w:rPr>
          <w:color w:val="4B4B4B"/>
          <w:spacing w:val="-29"/>
          <w:w w:val="95"/>
        </w:rPr>
        <w:t xml:space="preserve"> </w:t>
      </w:r>
      <w:r w:rsidRPr="00A958EA">
        <w:rPr>
          <w:color w:val="4B4B4B"/>
          <w:w w:val="95"/>
        </w:rPr>
        <w:t>not</w:t>
      </w:r>
      <w:r w:rsidRPr="00A958EA">
        <w:rPr>
          <w:color w:val="4B4B4B"/>
          <w:spacing w:val="-34"/>
          <w:w w:val="95"/>
        </w:rPr>
        <w:t xml:space="preserve"> </w:t>
      </w:r>
      <w:r w:rsidRPr="00A958EA">
        <w:rPr>
          <w:color w:val="4B4B4B"/>
          <w:w w:val="95"/>
        </w:rPr>
        <w:t>unreasonably</w:t>
      </w:r>
      <w:r w:rsidRPr="00A958EA">
        <w:rPr>
          <w:color w:val="4B4B4B"/>
          <w:spacing w:val="-24"/>
          <w:w w:val="95"/>
        </w:rPr>
        <w:t xml:space="preserve"> </w:t>
      </w:r>
      <w:r w:rsidRPr="00A958EA">
        <w:rPr>
          <w:color w:val="4B4B4B"/>
          <w:w w:val="95"/>
        </w:rPr>
        <w:t>be</w:t>
      </w:r>
      <w:r w:rsidRPr="00A958EA">
        <w:rPr>
          <w:color w:val="4B4B4B"/>
          <w:spacing w:val="-30"/>
          <w:w w:val="95"/>
        </w:rPr>
        <w:t xml:space="preserve"> </w:t>
      </w:r>
      <w:r w:rsidRPr="00A958EA">
        <w:rPr>
          <w:color w:val="4B4B4B"/>
          <w:w w:val="95"/>
        </w:rPr>
        <w:t>withheld)</w:t>
      </w:r>
      <w:r w:rsidRPr="00A958EA">
        <w:rPr>
          <w:color w:val="4B4B4B"/>
          <w:spacing w:val="-11"/>
          <w:w w:val="95"/>
        </w:rPr>
        <w:t xml:space="preserve"> </w:t>
      </w:r>
      <w:r w:rsidRPr="00A958EA">
        <w:rPr>
          <w:color w:val="4B4B4B"/>
          <w:w w:val="95"/>
        </w:rPr>
        <w:t>fell,</w:t>
      </w:r>
      <w:r w:rsidRPr="00A958EA">
        <w:rPr>
          <w:color w:val="4B4B4B"/>
          <w:spacing w:val="-33"/>
          <w:w w:val="95"/>
        </w:rPr>
        <w:t xml:space="preserve"> </w:t>
      </w:r>
      <w:r w:rsidRPr="00A958EA">
        <w:rPr>
          <w:color w:val="4B4B4B"/>
          <w:w w:val="95"/>
        </w:rPr>
        <w:t>top,</w:t>
      </w:r>
      <w:r w:rsidRPr="00A958EA">
        <w:rPr>
          <w:color w:val="4B4B4B"/>
          <w:spacing w:val="-35"/>
          <w:w w:val="95"/>
        </w:rPr>
        <w:t xml:space="preserve"> </w:t>
      </w:r>
      <w:r w:rsidRPr="00A958EA">
        <w:rPr>
          <w:color w:val="4B4B4B"/>
          <w:w w:val="95"/>
        </w:rPr>
        <w:t>top</w:t>
      </w:r>
      <w:r w:rsidRPr="00A958EA">
        <w:rPr>
          <w:color w:val="4B4B4B"/>
          <w:spacing w:val="-29"/>
          <w:w w:val="95"/>
        </w:rPr>
        <w:t xml:space="preserve"> </w:t>
      </w:r>
      <w:r w:rsidRPr="00A958EA">
        <w:rPr>
          <w:color w:val="4B4B4B"/>
          <w:w w:val="95"/>
        </w:rPr>
        <w:t xml:space="preserve">or </w:t>
      </w:r>
      <w:r w:rsidRPr="00A958EA">
        <w:rPr>
          <w:color w:val="4B4B4B"/>
        </w:rPr>
        <w:t>prune any</w:t>
      </w:r>
      <w:r w:rsidRPr="00A958EA">
        <w:rPr>
          <w:color w:val="4B4B4B"/>
          <w:spacing w:val="-8"/>
        </w:rPr>
        <w:t xml:space="preserve"> </w:t>
      </w:r>
      <w:r w:rsidRPr="00A958EA">
        <w:rPr>
          <w:color w:val="4B4B4B"/>
        </w:rPr>
        <w:t>frees.</w:t>
      </w:r>
    </w:p>
    <w:p w14:paraId="5F575C9A" w14:textId="77777777" w:rsidR="00B5536F" w:rsidRPr="00A958EA" w:rsidRDefault="00B5536F">
      <w:pPr>
        <w:pStyle w:val="BodyText"/>
        <w:spacing w:before="7"/>
        <w:rPr>
          <w:sz w:val="22"/>
          <w:szCs w:val="22"/>
        </w:rPr>
      </w:pPr>
    </w:p>
    <w:p w14:paraId="35886F97" w14:textId="77777777" w:rsidR="00B5536F" w:rsidRPr="00A958EA" w:rsidRDefault="00600308">
      <w:pPr>
        <w:spacing w:line="237" w:lineRule="exact"/>
        <w:ind w:left="128"/>
      </w:pPr>
      <w:r w:rsidRPr="00A958EA">
        <w:rPr>
          <w:color w:val="4B4B4B"/>
        </w:rPr>
        <w:t>Storage</w:t>
      </w:r>
    </w:p>
    <w:p w14:paraId="4E2DC00F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37"/>
        </w:tabs>
        <w:spacing w:before="6" w:line="225" w:lineRule="auto"/>
        <w:ind w:left="834" w:right="390" w:hanging="345"/>
        <w:rPr>
          <w:color w:val="4B4B4B"/>
        </w:rPr>
      </w:pPr>
      <w:r w:rsidRPr="00A958EA">
        <w:rPr>
          <w:color w:val="4B4B4B"/>
        </w:rPr>
        <w:t>You</w:t>
      </w:r>
      <w:r w:rsidRPr="00A958EA">
        <w:rPr>
          <w:color w:val="4B4B4B"/>
          <w:spacing w:val="-28"/>
        </w:rPr>
        <w:t xml:space="preserve"> </w:t>
      </w:r>
      <w:r w:rsidRPr="00A958EA">
        <w:rPr>
          <w:color w:val="4B4B4B"/>
        </w:rPr>
        <w:t>must</w:t>
      </w:r>
      <w:r w:rsidRPr="00A958EA">
        <w:rPr>
          <w:color w:val="4B4B4B"/>
          <w:spacing w:val="-18"/>
        </w:rPr>
        <w:t xml:space="preserve"> </w:t>
      </w:r>
      <w:r w:rsidRPr="00A958EA">
        <w:rPr>
          <w:color w:val="4B4B4B"/>
        </w:rPr>
        <w:t>not</w:t>
      </w:r>
      <w:r w:rsidRPr="00A958EA">
        <w:rPr>
          <w:color w:val="4B4B4B"/>
          <w:spacing w:val="-20"/>
        </w:rPr>
        <w:t xml:space="preserve"> </w:t>
      </w:r>
      <w:r w:rsidRPr="00A958EA">
        <w:rPr>
          <w:color w:val="4B4B4B"/>
        </w:rPr>
        <w:t>have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more</w:t>
      </w:r>
      <w:r w:rsidRPr="00A958EA">
        <w:rPr>
          <w:color w:val="4B4B4B"/>
          <w:spacing w:val="-15"/>
        </w:rPr>
        <w:t xml:space="preserve"> </w:t>
      </w:r>
      <w:r w:rsidRPr="00A958EA">
        <w:rPr>
          <w:color w:val="4B4B4B"/>
        </w:rPr>
        <w:t>than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two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storage</w:t>
      </w:r>
      <w:r w:rsidRPr="00A958EA">
        <w:rPr>
          <w:color w:val="4B4B4B"/>
          <w:spacing w:val="-9"/>
        </w:rPr>
        <w:t xml:space="preserve"> </w:t>
      </w:r>
      <w:r w:rsidRPr="00A958EA">
        <w:rPr>
          <w:color w:val="4B4B4B"/>
        </w:rPr>
        <w:t>sheds</w:t>
      </w:r>
      <w:r w:rsidRPr="00A958EA">
        <w:rPr>
          <w:color w:val="4B4B4B"/>
          <w:spacing w:val="-9"/>
        </w:rPr>
        <w:t xml:space="preserve"> </w:t>
      </w:r>
      <w:r w:rsidRPr="00A958EA">
        <w:rPr>
          <w:color w:val="4B4B4B"/>
        </w:rPr>
        <w:t>on</w:t>
      </w:r>
      <w:r w:rsidRPr="00A958EA">
        <w:rPr>
          <w:color w:val="4B4B4B"/>
          <w:spacing w:val="-22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23"/>
        </w:rPr>
        <w:t xml:space="preserve"> </w:t>
      </w:r>
      <w:r w:rsidRPr="00A958EA">
        <w:rPr>
          <w:color w:val="4B4B4B"/>
        </w:rPr>
        <w:t>pitch.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Where</w:t>
      </w:r>
      <w:r w:rsidRPr="00A958EA">
        <w:rPr>
          <w:color w:val="4B4B4B"/>
          <w:spacing w:val="-10"/>
        </w:rPr>
        <w:t xml:space="preserve"> </w:t>
      </w:r>
      <w:r w:rsidRPr="00A958EA">
        <w:rPr>
          <w:color w:val="4B4B4B"/>
        </w:rPr>
        <w:t>you</w:t>
      </w:r>
      <w:r w:rsidRPr="00A958EA">
        <w:rPr>
          <w:color w:val="4B4B4B"/>
          <w:spacing w:val="-19"/>
        </w:rPr>
        <w:t xml:space="preserve"> </w:t>
      </w:r>
      <w:r w:rsidRPr="00A958EA">
        <w:rPr>
          <w:color w:val="4B4B4B"/>
        </w:rPr>
        <w:t>source</w:t>
      </w:r>
      <w:r w:rsidRPr="00A958EA">
        <w:rPr>
          <w:color w:val="4B4B4B"/>
          <w:spacing w:val="-14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19"/>
        </w:rPr>
        <w:t xml:space="preserve"> </w:t>
      </w:r>
      <w:r w:rsidRPr="00A958EA">
        <w:rPr>
          <w:color w:val="4B4B4B"/>
        </w:rPr>
        <w:t>shed</w:t>
      </w:r>
      <w:r w:rsidRPr="00A958EA">
        <w:rPr>
          <w:color w:val="4B4B4B"/>
          <w:spacing w:val="-18"/>
        </w:rPr>
        <w:t xml:space="preserve"> </w:t>
      </w:r>
      <w:r w:rsidRPr="00A958EA">
        <w:rPr>
          <w:color w:val="4B4B4B"/>
        </w:rPr>
        <w:t>yourself the</w:t>
      </w:r>
      <w:r w:rsidRPr="00A958EA">
        <w:rPr>
          <w:color w:val="4B4B4B"/>
          <w:spacing w:val="-22"/>
        </w:rPr>
        <w:t xml:space="preserve"> </w:t>
      </w:r>
      <w:r w:rsidRPr="00A958EA">
        <w:rPr>
          <w:color w:val="4B4B4B"/>
        </w:rPr>
        <w:t>design,</w:t>
      </w:r>
      <w:r w:rsidRPr="00A958EA">
        <w:rPr>
          <w:color w:val="4B4B4B"/>
          <w:spacing w:val="-25"/>
        </w:rPr>
        <w:t xml:space="preserve"> </w:t>
      </w:r>
      <w:r w:rsidRPr="00A958EA">
        <w:rPr>
          <w:color w:val="4B4B4B"/>
        </w:rPr>
        <w:t>standard</w:t>
      </w:r>
      <w:r w:rsidRPr="00A958EA">
        <w:rPr>
          <w:color w:val="4B4B4B"/>
          <w:spacing w:val="-19"/>
        </w:rPr>
        <w:t xml:space="preserve"> </w:t>
      </w:r>
      <w:r w:rsidRPr="00A958EA">
        <w:rPr>
          <w:color w:val="4B4B4B"/>
        </w:rPr>
        <w:t>and</w:t>
      </w:r>
      <w:r w:rsidRPr="00A958EA">
        <w:rPr>
          <w:color w:val="4B4B4B"/>
          <w:spacing w:val="6"/>
        </w:rPr>
        <w:t xml:space="preserve"> </w:t>
      </w:r>
      <w:r w:rsidRPr="00A958EA">
        <w:rPr>
          <w:color w:val="4B4B4B"/>
        </w:rPr>
        <w:t>size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of</w:t>
      </w:r>
      <w:r w:rsidRPr="00A958EA">
        <w:rPr>
          <w:color w:val="4B4B4B"/>
          <w:spacing w:val="-17"/>
        </w:rPr>
        <w:t xml:space="preserve"> </w:t>
      </w:r>
      <w:r w:rsidRPr="00A958EA">
        <w:rPr>
          <w:color w:val="4B4B4B"/>
        </w:rPr>
        <w:t>the</w:t>
      </w:r>
      <w:r w:rsidRPr="00A958EA">
        <w:rPr>
          <w:color w:val="4B4B4B"/>
          <w:spacing w:val="-20"/>
        </w:rPr>
        <w:t xml:space="preserve"> </w:t>
      </w:r>
      <w:r w:rsidRPr="00A958EA">
        <w:rPr>
          <w:color w:val="4B4B4B"/>
        </w:rPr>
        <w:t>shed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must</w:t>
      </w:r>
      <w:r w:rsidRPr="00A958EA">
        <w:rPr>
          <w:color w:val="4B4B4B"/>
          <w:spacing w:val="-18"/>
        </w:rPr>
        <w:t xml:space="preserve"> </w:t>
      </w:r>
      <w:r w:rsidRPr="00A958EA">
        <w:rPr>
          <w:color w:val="4B4B4B"/>
        </w:rPr>
        <w:t>be</w:t>
      </w:r>
      <w:r w:rsidRPr="00A958EA">
        <w:rPr>
          <w:color w:val="4B4B4B"/>
          <w:spacing w:val="13"/>
        </w:rPr>
        <w:t xml:space="preserve"> </w:t>
      </w:r>
      <w:r w:rsidRPr="00A958EA">
        <w:rPr>
          <w:color w:val="4B4B4B"/>
        </w:rPr>
        <w:t>approved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by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us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in</w:t>
      </w:r>
      <w:r w:rsidRPr="00A958EA">
        <w:rPr>
          <w:color w:val="4B4B4B"/>
          <w:spacing w:val="-28"/>
        </w:rPr>
        <w:t xml:space="preserve"> </w:t>
      </w:r>
      <w:r w:rsidRPr="00A958EA">
        <w:rPr>
          <w:color w:val="4B4B4B"/>
        </w:rPr>
        <w:t>writing</w:t>
      </w:r>
      <w:r w:rsidRPr="00A958EA">
        <w:rPr>
          <w:color w:val="4B4B4B"/>
          <w:spacing w:val="-7"/>
        </w:rPr>
        <w:t xml:space="preserve"> </w:t>
      </w:r>
      <w:r w:rsidRPr="00A958EA">
        <w:rPr>
          <w:color w:val="4B4B4B"/>
        </w:rPr>
        <w:t>(approval</w:t>
      </w:r>
      <w:r w:rsidRPr="00A958EA">
        <w:rPr>
          <w:color w:val="4B4B4B"/>
          <w:spacing w:val="-9"/>
        </w:rPr>
        <w:t xml:space="preserve"> </w:t>
      </w:r>
      <w:r w:rsidRPr="00A958EA">
        <w:rPr>
          <w:color w:val="4B4B4B"/>
        </w:rPr>
        <w:t>will</w:t>
      </w:r>
      <w:r w:rsidRPr="00A958EA">
        <w:rPr>
          <w:color w:val="4B4B4B"/>
          <w:spacing w:val="-24"/>
        </w:rPr>
        <w:t xml:space="preserve"> </w:t>
      </w:r>
      <w:r w:rsidRPr="00A958EA">
        <w:rPr>
          <w:color w:val="4B4B4B"/>
        </w:rPr>
        <w:t>not</w:t>
      </w:r>
      <w:r w:rsidRPr="00A958EA">
        <w:rPr>
          <w:color w:val="4B4B4B"/>
          <w:spacing w:val="-21"/>
        </w:rPr>
        <w:t xml:space="preserve"> </w:t>
      </w:r>
      <w:r w:rsidRPr="00A958EA">
        <w:rPr>
          <w:color w:val="4B4B4B"/>
        </w:rPr>
        <w:t>be</w:t>
      </w:r>
    </w:p>
    <w:p w14:paraId="14662F89" w14:textId="4F351AE1" w:rsidR="00B5536F" w:rsidRPr="00A958EA" w:rsidRDefault="00777A83">
      <w:pPr>
        <w:jc w:val="right"/>
        <w:sectPr w:rsidR="00B5536F" w:rsidRPr="00A958EA">
          <w:type w:val="continuous"/>
          <w:pgSz w:w="11910" w:h="16840"/>
          <w:pgMar w:top="740" w:right="600" w:bottom="280" w:left="660" w:header="720" w:footer="720" w:gutter="0"/>
          <w:cols w:space="720"/>
        </w:sectPr>
      </w:pPr>
      <w:r w:rsidRPr="00A958EA">
        <w:rPr>
          <w:rFonts w:cs="Arial"/>
          <w:i/>
          <w:iCs/>
          <w:color w:val="4B4B4B"/>
        </w:rPr>
        <w:t>As</w:t>
      </w:r>
      <w:r w:rsidRPr="00A958EA">
        <w:rPr>
          <w:rFonts w:cs="Arial"/>
          <w:i/>
          <w:iCs/>
          <w:color w:val="4B4B4B"/>
          <w:spacing w:val="-8"/>
        </w:rPr>
        <w:t xml:space="preserve"> </w:t>
      </w:r>
      <w:r w:rsidRPr="00A958EA">
        <w:rPr>
          <w:rFonts w:cs="Arial"/>
          <w:i/>
          <w:iCs/>
          <w:color w:val="4B4B4B"/>
        </w:rPr>
        <w:t>of</w:t>
      </w:r>
      <w:r w:rsidRPr="00A958EA">
        <w:rPr>
          <w:rFonts w:cs="Arial"/>
          <w:i/>
          <w:iCs/>
          <w:color w:val="4B4B4B"/>
          <w:spacing w:val="15"/>
        </w:rPr>
        <w:t xml:space="preserve"> </w:t>
      </w:r>
      <w:r w:rsidRPr="00A958EA">
        <w:rPr>
          <w:rFonts w:cs="Arial"/>
          <w:i/>
          <w:iCs/>
          <w:color w:val="4B4B4B"/>
        </w:rPr>
        <w:t>12"</w:t>
      </w:r>
      <w:r w:rsidRPr="00A958EA">
        <w:rPr>
          <w:rFonts w:cs="Arial"/>
          <w:i/>
          <w:iCs/>
          <w:color w:val="4B4B4B"/>
          <w:spacing w:val="6"/>
        </w:rPr>
        <w:t xml:space="preserve"> </w:t>
      </w:r>
      <w:r w:rsidRPr="00A958EA">
        <w:rPr>
          <w:rFonts w:cs="Arial"/>
          <w:i/>
          <w:iCs/>
          <w:color w:val="4B4B4B"/>
        </w:rPr>
        <w:t>January</w:t>
      </w:r>
      <w:r w:rsidRPr="00A958EA">
        <w:rPr>
          <w:rFonts w:cs="Arial"/>
          <w:i/>
          <w:iCs/>
          <w:color w:val="4B4B4B"/>
          <w:spacing w:val="-2"/>
        </w:rPr>
        <w:t xml:space="preserve"> </w:t>
      </w:r>
      <w:r w:rsidRPr="00A958EA">
        <w:rPr>
          <w:rFonts w:cs="Arial"/>
          <w:i/>
          <w:iCs/>
          <w:color w:val="4B4B4B"/>
          <w:spacing w:val="-4"/>
        </w:rPr>
        <w:t>2015</w:t>
      </w:r>
    </w:p>
    <w:p w14:paraId="2F3A4B2D" w14:textId="35887674" w:rsidR="00B5536F" w:rsidRPr="00A958EA" w:rsidRDefault="00600308">
      <w:pPr>
        <w:pStyle w:val="BodyText"/>
        <w:spacing w:before="98" w:line="220" w:lineRule="auto"/>
        <w:ind w:left="873" w:firstLine="15"/>
        <w:rPr>
          <w:sz w:val="22"/>
          <w:szCs w:val="22"/>
        </w:rPr>
      </w:pPr>
      <w:proofErr w:type="gramStart"/>
      <w:r w:rsidRPr="00A958EA">
        <w:rPr>
          <w:color w:val="494949"/>
          <w:w w:val="95"/>
          <w:sz w:val="22"/>
          <w:szCs w:val="22"/>
        </w:rPr>
        <w:lastRenderedPageBreak/>
        <w:t>withheld</w:t>
      </w:r>
      <w:proofErr w:type="gramEnd"/>
      <w:r w:rsidRPr="00A958EA">
        <w:rPr>
          <w:color w:val="494949"/>
          <w:spacing w:val="-15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or</w:t>
      </w:r>
      <w:r w:rsidRPr="00A958EA">
        <w:rPr>
          <w:color w:val="494949"/>
          <w:spacing w:val="-23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delayed</w:t>
      </w:r>
      <w:r w:rsidRPr="00A958EA">
        <w:rPr>
          <w:color w:val="494949"/>
          <w:spacing w:val="-23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unreasonably).</w:t>
      </w:r>
      <w:r w:rsidRPr="00A958EA">
        <w:rPr>
          <w:color w:val="494949"/>
          <w:spacing w:val="-27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You</w:t>
      </w:r>
      <w:r w:rsidRPr="00A958EA">
        <w:rPr>
          <w:color w:val="494949"/>
          <w:spacing w:val="-20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must</w:t>
      </w:r>
      <w:r w:rsidRPr="00A958EA">
        <w:rPr>
          <w:color w:val="494949"/>
          <w:spacing w:val="-24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position</w:t>
      </w:r>
      <w:r w:rsidRPr="00A958EA">
        <w:rPr>
          <w:color w:val="494949"/>
          <w:spacing w:val="-16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the</w:t>
      </w:r>
      <w:r w:rsidRPr="00A958EA">
        <w:rPr>
          <w:color w:val="494949"/>
          <w:spacing w:val="-22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shed</w:t>
      </w:r>
      <w:r w:rsidRPr="00A958EA">
        <w:rPr>
          <w:color w:val="494949"/>
          <w:spacing w:val="-22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so</w:t>
      </w:r>
      <w:r w:rsidRPr="00A958EA">
        <w:rPr>
          <w:color w:val="494949"/>
          <w:spacing w:val="-21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as</w:t>
      </w:r>
      <w:r w:rsidRPr="00A958EA">
        <w:rPr>
          <w:color w:val="494949"/>
          <w:spacing w:val="-18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to</w:t>
      </w:r>
      <w:r w:rsidRPr="00A958EA">
        <w:rPr>
          <w:color w:val="494949"/>
          <w:spacing w:val="-19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comply</w:t>
      </w:r>
      <w:r w:rsidRPr="00A958EA">
        <w:rPr>
          <w:color w:val="494949"/>
          <w:spacing w:val="-17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with</w:t>
      </w:r>
      <w:r w:rsidRPr="00A958EA">
        <w:rPr>
          <w:color w:val="494949"/>
          <w:spacing w:val="-19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the</w:t>
      </w:r>
      <w:r w:rsidRPr="00A958EA">
        <w:rPr>
          <w:color w:val="494949"/>
          <w:spacing w:val="-25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>park's</w:t>
      </w:r>
      <w:r w:rsidRPr="00A958EA">
        <w:rPr>
          <w:color w:val="494949"/>
          <w:spacing w:val="-18"/>
          <w:w w:val="95"/>
          <w:sz w:val="22"/>
          <w:szCs w:val="22"/>
        </w:rPr>
        <w:t xml:space="preserve"> </w:t>
      </w:r>
      <w:r w:rsidRPr="00A958EA">
        <w:rPr>
          <w:color w:val="494949"/>
          <w:w w:val="95"/>
          <w:sz w:val="22"/>
          <w:szCs w:val="22"/>
        </w:rPr>
        <w:t xml:space="preserve">site </w:t>
      </w:r>
      <w:r w:rsidRPr="00A958EA">
        <w:rPr>
          <w:color w:val="494949"/>
          <w:sz w:val="22"/>
          <w:szCs w:val="22"/>
        </w:rPr>
        <w:t>licence</w:t>
      </w:r>
      <w:r w:rsidRPr="00A958EA">
        <w:rPr>
          <w:color w:val="494949"/>
          <w:spacing w:val="-40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and</w:t>
      </w:r>
      <w:r w:rsidRPr="00A958EA">
        <w:rPr>
          <w:color w:val="494949"/>
          <w:spacing w:val="-47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fire</w:t>
      </w:r>
      <w:r w:rsidRPr="00A958EA">
        <w:rPr>
          <w:color w:val="494949"/>
          <w:spacing w:val="-39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safety</w:t>
      </w:r>
      <w:r w:rsidRPr="00A958EA">
        <w:rPr>
          <w:color w:val="494949"/>
          <w:spacing w:val="-41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requirements.</w:t>
      </w:r>
      <w:r w:rsidRPr="00A958EA">
        <w:rPr>
          <w:color w:val="494949"/>
          <w:spacing w:val="-40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The</w:t>
      </w:r>
      <w:r w:rsidRPr="00A958EA">
        <w:rPr>
          <w:color w:val="494949"/>
          <w:spacing w:val="-43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total</w:t>
      </w:r>
      <w:r w:rsidRPr="00A958EA">
        <w:rPr>
          <w:color w:val="494949"/>
          <w:spacing w:val="-42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footprint</w:t>
      </w:r>
      <w:r w:rsidRPr="00A958EA">
        <w:rPr>
          <w:color w:val="494949"/>
          <w:spacing w:val="-36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of</w:t>
      </w:r>
      <w:r w:rsidRPr="00A958EA">
        <w:rPr>
          <w:color w:val="494949"/>
          <w:spacing w:val="-42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both</w:t>
      </w:r>
      <w:r w:rsidRPr="00A958EA">
        <w:rPr>
          <w:color w:val="494949"/>
          <w:spacing w:val="-43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sheds</w:t>
      </w:r>
      <w:r w:rsidRPr="00A958EA">
        <w:rPr>
          <w:color w:val="494949"/>
          <w:spacing w:val="-41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shall</w:t>
      </w:r>
      <w:r w:rsidRPr="00A958EA">
        <w:rPr>
          <w:color w:val="494949"/>
          <w:spacing w:val="-41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not</w:t>
      </w:r>
      <w:r w:rsidRPr="00A958EA">
        <w:rPr>
          <w:color w:val="494949"/>
          <w:spacing w:val="-41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exceed</w:t>
      </w:r>
      <w:r w:rsidRPr="00A958EA">
        <w:rPr>
          <w:color w:val="494949"/>
          <w:spacing w:val="-38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10m*.</w:t>
      </w:r>
    </w:p>
    <w:p w14:paraId="6A62BDDC" w14:textId="77777777" w:rsidR="00B5536F" w:rsidRPr="00A958EA" w:rsidRDefault="00B5536F">
      <w:pPr>
        <w:pStyle w:val="BodyText"/>
        <w:spacing w:before="7"/>
        <w:rPr>
          <w:sz w:val="22"/>
          <w:szCs w:val="22"/>
        </w:rPr>
      </w:pPr>
    </w:p>
    <w:p w14:paraId="691A89D2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84"/>
        </w:tabs>
        <w:spacing w:line="216" w:lineRule="auto"/>
        <w:ind w:left="871" w:right="355" w:hanging="344"/>
        <w:rPr>
          <w:color w:val="494949"/>
        </w:rPr>
      </w:pPr>
      <w:r w:rsidRPr="00A958EA">
        <w:rPr>
          <w:color w:val="494949"/>
        </w:rPr>
        <w:t>You</w:t>
      </w:r>
      <w:r w:rsidRPr="00A958EA">
        <w:rPr>
          <w:color w:val="494949"/>
          <w:spacing w:val="-45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not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have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any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storage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receptacle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on</w:t>
      </w:r>
      <w:r w:rsidRPr="00A958EA">
        <w:rPr>
          <w:color w:val="494949"/>
          <w:spacing w:val="-45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pitch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other</w:t>
      </w:r>
      <w:r w:rsidRPr="00A958EA">
        <w:rPr>
          <w:color w:val="494949"/>
          <w:spacing w:val="-43"/>
        </w:rPr>
        <w:t xml:space="preserve"> </w:t>
      </w:r>
      <w:r w:rsidRPr="00A958EA">
        <w:rPr>
          <w:color w:val="494949"/>
        </w:rPr>
        <w:t>than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sheds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mentioned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in</w:t>
      </w:r>
      <w:r w:rsidRPr="00A958EA">
        <w:rPr>
          <w:color w:val="494949"/>
          <w:spacing w:val="-48"/>
        </w:rPr>
        <w:t xml:space="preserve"> </w:t>
      </w:r>
      <w:r w:rsidRPr="00A958EA">
        <w:rPr>
          <w:color w:val="494949"/>
        </w:rPr>
        <w:t>rule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10 and</w:t>
      </w:r>
      <w:r w:rsidRPr="00A958EA">
        <w:rPr>
          <w:color w:val="494949"/>
          <w:spacing w:val="-44"/>
        </w:rPr>
        <w:t xml:space="preserve"> </w:t>
      </w:r>
      <w:r w:rsidRPr="00A958EA">
        <w:rPr>
          <w:color w:val="494949"/>
        </w:rPr>
        <w:t>any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receptacle</w:t>
      </w:r>
      <w:r w:rsidRPr="00A958EA">
        <w:rPr>
          <w:color w:val="494949"/>
          <w:spacing w:val="-33"/>
        </w:rPr>
        <w:t xml:space="preserve"> </w:t>
      </w:r>
      <w:r w:rsidRPr="00A958EA">
        <w:rPr>
          <w:color w:val="494949"/>
        </w:rPr>
        <w:t>for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storage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of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domestic</w:t>
      </w:r>
      <w:r w:rsidRPr="00A958EA">
        <w:rPr>
          <w:color w:val="494949"/>
          <w:spacing w:val="-34"/>
        </w:rPr>
        <w:t xml:space="preserve"> </w:t>
      </w:r>
      <w:r w:rsidRPr="00A958EA">
        <w:rPr>
          <w:color w:val="494949"/>
        </w:rPr>
        <w:t>waste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pending</w:t>
      </w:r>
      <w:r w:rsidRPr="00A958EA">
        <w:rPr>
          <w:color w:val="494949"/>
          <w:spacing w:val="-33"/>
        </w:rPr>
        <w:t xml:space="preserve"> </w:t>
      </w:r>
      <w:r w:rsidRPr="00A958EA">
        <w:rPr>
          <w:color w:val="494949"/>
        </w:rPr>
        <w:t>collection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by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local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authority.</w:t>
      </w:r>
    </w:p>
    <w:p w14:paraId="3A262285" w14:textId="77777777" w:rsidR="00B5536F" w:rsidRPr="00A958EA" w:rsidRDefault="00B5536F">
      <w:pPr>
        <w:pStyle w:val="BodyText"/>
        <w:spacing w:before="1"/>
        <w:rPr>
          <w:sz w:val="22"/>
          <w:szCs w:val="22"/>
        </w:rPr>
      </w:pPr>
    </w:p>
    <w:p w14:paraId="64070B00" w14:textId="523FA068" w:rsidR="00B5536F" w:rsidRPr="00A958EA" w:rsidRDefault="00600308">
      <w:pPr>
        <w:pStyle w:val="ListParagraph"/>
        <w:numPr>
          <w:ilvl w:val="0"/>
          <w:numId w:val="2"/>
        </w:numPr>
        <w:tabs>
          <w:tab w:val="left" w:pos="880"/>
        </w:tabs>
        <w:spacing w:line="220" w:lineRule="auto"/>
        <w:ind w:left="865" w:right="114" w:hanging="343"/>
        <w:rPr>
          <w:color w:val="494949"/>
        </w:rPr>
      </w:pPr>
      <w:r w:rsidRPr="00A958EA">
        <w:rPr>
          <w:color w:val="494949"/>
        </w:rPr>
        <w:t>You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ensure</w:t>
      </w:r>
      <w:r w:rsidRPr="00A958EA">
        <w:rPr>
          <w:color w:val="494949"/>
          <w:spacing w:val="-30"/>
        </w:rPr>
        <w:t xml:space="preserve"> </w:t>
      </w:r>
      <w:r w:rsidRPr="00A958EA">
        <w:rPr>
          <w:color w:val="494949"/>
        </w:rPr>
        <w:t>that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any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shed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or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other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structure</w:t>
      </w:r>
      <w:r w:rsidRPr="00A958EA">
        <w:rPr>
          <w:color w:val="494949"/>
          <w:spacing w:val="-27"/>
        </w:rPr>
        <w:t xml:space="preserve"> </w:t>
      </w:r>
      <w:r w:rsidRPr="00A958EA">
        <w:rPr>
          <w:color w:val="494949"/>
        </w:rPr>
        <w:t>erected</w:t>
      </w:r>
      <w:r w:rsidRPr="00A958EA">
        <w:rPr>
          <w:color w:val="494949"/>
          <w:spacing w:val="-34"/>
        </w:rPr>
        <w:t xml:space="preserve"> </w:t>
      </w:r>
      <w:r w:rsidRPr="00A958EA">
        <w:rPr>
          <w:color w:val="494949"/>
        </w:rPr>
        <w:t>in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separation</w:t>
      </w:r>
      <w:r w:rsidRPr="00A958EA">
        <w:rPr>
          <w:color w:val="494949"/>
          <w:spacing w:val="-34"/>
        </w:rPr>
        <w:t xml:space="preserve"> </w:t>
      </w:r>
      <w:r w:rsidRPr="00A958EA">
        <w:rPr>
          <w:color w:val="494949"/>
        </w:rPr>
        <w:t>space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between</w:t>
      </w:r>
      <w:r w:rsidRPr="00A958EA">
        <w:rPr>
          <w:color w:val="494949"/>
          <w:spacing w:val="-33"/>
        </w:rPr>
        <w:t xml:space="preserve"> </w:t>
      </w:r>
      <w:r w:rsidRPr="00A958EA">
        <w:rPr>
          <w:color w:val="494949"/>
        </w:rPr>
        <w:t xml:space="preserve">park </w:t>
      </w:r>
      <w:r w:rsidRPr="00A958EA">
        <w:rPr>
          <w:color w:val="494949"/>
          <w:w w:val="95"/>
        </w:rPr>
        <w:t>homes</w:t>
      </w:r>
      <w:r w:rsidRPr="00A958EA">
        <w:rPr>
          <w:color w:val="494949"/>
          <w:spacing w:val="-13"/>
          <w:w w:val="95"/>
        </w:rPr>
        <w:t xml:space="preserve"> </w:t>
      </w:r>
      <w:r w:rsidRPr="00A958EA">
        <w:rPr>
          <w:color w:val="494949"/>
          <w:w w:val="95"/>
        </w:rPr>
        <w:t>is</w:t>
      </w:r>
      <w:r w:rsidRPr="00A958EA">
        <w:rPr>
          <w:color w:val="494949"/>
          <w:spacing w:val="-10"/>
          <w:w w:val="95"/>
        </w:rPr>
        <w:t xml:space="preserve"> </w:t>
      </w:r>
      <w:r w:rsidRPr="00A958EA">
        <w:rPr>
          <w:color w:val="494949"/>
          <w:w w:val="95"/>
        </w:rPr>
        <w:t>of</w:t>
      </w:r>
      <w:r w:rsidRPr="00A958EA">
        <w:rPr>
          <w:color w:val="494949"/>
          <w:spacing w:val="-20"/>
          <w:w w:val="95"/>
        </w:rPr>
        <w:t xml:space="preserve"> </w:t>
      </w:r>
      <w:r w:rsidRPr="00A958EA">
        <w:rPr>
          <w:color w:val="494949"/>
          <w:w w:val="95"/>
        </w:rPr>
        <w:t>non-combustible</w:t>
      </w:r>
      <w:r w:rsidRPr="00A958EA">
        <w:rPr>
          <w:color w:val="494949"/>
          <w:spacing w:val="-15"/>
          <w:w w:val="95"/>
        </w:rPr>
        <w:t xml:space="preserve"> </w:t>
      </w:r>
      <w:r w:rsidRPr="00A958EA">
        <w:rPr>
          <w:color w:val="494949"/>
          <w:w w:val="95"/>
        </w:rPr>
        <w:t>construction</w:t>
      </w:r>
      <w:r w:rsidRPr="00A958EA">
        <w:rPr>
          <w:color w:val="494949"/>
          <w:spacing w:val="-10"/>
          <w:w w:val="95"/>
        </w:rPr>
        <w:t xml:space="preserve"> </w:t>
      </w:r>
      <w:r w:rsidRPr="00A958EA">
        <w:rPr>
          <w:color w:val="494949"/>
          <w:w w:val="95"/>
        </w:rPr>
        <w:t>and</w:t>
      </w:r>
      <w:r w:rsidRPr="00A958EA">
        <w:rPr>
          <w:color w:val="494949"/>
          <w:spacing w:val="-29"/>
          <w:w w:val="95"/>
        </w:rPr>
        <w:t xml:space="preserve"> </w:t>
      </w:r>
      <w:r w:rsidRPr="00A958EA">
        <w:rPr>
          <w:color w:val="494949"/>
          <w:w w:val="95"/>
        </w:rPr>
        <w:t>positioned</w:t>
      </w:r>
      <w:r w:rsidRPr="00A958EA">
        <w:rPr>
          <w:color w:val="494949"/>
          <w:spacing w:val="-7"/>
          <w:w w:val="95"/>
        </w:rPr>
        <w:t xml:space="preserve"> </w:t>
      </w:r>
      <w:r w:rsidRPr="00A958EA">
        <w:rPr>
          <w:color w:val="494949"/>
          <w:w w:val="95"/>
        </w:rPr>
        <w:t>so</w:t>
      </w:r>
      <w:r w:rsidRPr="00A958EA">
        <w:rPr>
          <w:color w:val="494949"/>
          <w:spacing w:val="-19"/>
          <w:w w:val="95"/>
        </w:rPr>
        <w:t xml:space="preserve"> </w:t>
      </w:r>
      <w:r w:rsidRPr="00A958EA">
        <w:rPr>
          <w:color w:val="494949"/>
          <w:w w:val="95"/>
        </w:rPr>
        <w:t>as</w:t>
      </w:r>
      <w:r w:rsidRPr="00A958EA">
        <w:rPr>
          <w:color w:val="494949"/>
          <w:spacing w:val="-22"/>
          <w:w w:val="95"/>
        </w:rPr>
        <w:t xml:space="preserve"> </w:t>
      </w:r>
      <w:r w:rsidRPr="00A958EA">
        <w:rPr>
          <w:color w:val="494949"/>
          <w:w w:val="95"/>
        </w:rPr>
        <w:t>to</w:t>
      </w:r>
      <w:r w:rsidRPr="00A958EA">
        <w:rPr>
          <w:color w:val="494949"/>
          <w:spacing w:val="-20"/>
          <w:w w:val="95"/>
        </w:rPr>
        <w:t xml:space="preserve"> </w:t>
      </w:r>
      <w:r w:rsidRPr="00A958EA">
        <w:rPr>
          <w:color w:val="494949"/>
          <w:w w:val="95"/>
        </w:rPr>
        <w:t>comply</w:t>
      </w:r>
      <w:r w:rsidRPr="00A958EA">
        <w:rPr>
          <w:color w:val="494949"/>
          <w:spacing w:val="-10"/>
          <w:w w:val="95"/>
        </w:rPr>
        <w:t xml:space="preserve"> </w:t>
      </w:r>
      <w:r w:rsidRPr="00A958EA">
        <w:rPr>
          <w:color w:val="494949"/>
          <w:w w:val="95"/>
        </w:rPr>
        <w:t>with</w:t>
      </w:r>
      <w:r w:rsidRPr="00A958EA">
        <w:rPr>
          <w:color w:val="494949"/>
          <w:spacing w:val="-19"/>
          <w:w w:val="95"/>
        </w:rPr>
        <w:t xml:space="preserve"> </w:t>
      </w:r>
      <w:r w:rsidRPr="00A958EA">
        <w:rPr>
          <w:color w:val="494949"/>
          <w:w w:val="95"/>
        </w:rPr>
        <w:t>the</w:t>
      </w:r>
      <w:r w:rsidRPr="00A958EA">
        <w:rPr>
          <w:color w:val="494949"/>
          <w:spacing w:val="-21"/>
          <w:w w:val="95"/>
        </w:rPr>
        <w:t xml:space="preserve"> </w:t>
      </w:r>
      <w:r w:rsidRPr="00A958EA">
        <w:rPr>
          <w:color w:val="494949"/>
          <w:w w:val="95"/>
        </w:rPr>
        <w:t>park's</w:t>
      </w:r>
      <w:r w:rsidRPr="00A958EA">
        <w:rPr>
          <w:color w:val="494949"/>
          <w:spacing w:val="-15"/>
          <w:w w:val="95"/>
        </w:rPr>
        <w:t xml:space="preserve"> </w:t>
      </w:r>
      <w:r w:rsidRPr="00A958EA">
        <w:rPr>
          <w:color w:val="494949"/>
          <w:w w:val="95"/>
        </w:rPr>
        <w:t>site</w:t>
      </w:r>
      <w:r w:rsidRPr="00A958EA">
        <w:rPr>
          <w:color w:val="494949"/>
          <w:spacing w:val="-21"/>
          <w:w w:val="95"/>
        </w:rPr>
        <w:t xml:space="preserve"> </w:t>
      </w:r>
      <w:r w:rsidRPr="00A958EA">
        <w:rPr>
          <w:color w:val="494949"/>
          <w:w w:val="95"/>
        </w:rPr>
        <w:t>lic</w:t>
      </w:r>
      <w:r w:rsidR="00E27CDF" w:rsidRPr="00A958EA">
        <w:rPr>
          <w:color w:val="494949"/>
          <w:w w:val="95"/>
        </w:rPr>
        <w:t>e</w:t>
      </w:r>
      <w:r w:rsidRPr="00A958EA">
        <w:rPr>
          <w:color w:val="494949"/>
          <w:w w:val="95"/>
        </w:rPr>
        <w:t>nce conditions</w:t>
      </w:r>
      <w:r w:rsidRPr="00A958EA">
        <w:rPr>
          <w:color w:val="494949"/>
          <w:spacing w:val="-7"/>
          <w:w w:val="95"/>
        </w:rPr>
        <w:t xml:space="preserve"> </w:t>
      </w:r>
      <w:r w:rsidRPr="00A958EA">
        <w:rPr>
          <w:color w:val="494949"/>
          <w:w w:val="95"/>
        </w:rPr>
        <w:t>and</w:t>
      </w:r>
      <w:r w:rsidRPr="00A958EA">
        <w:rPr>
          <w:color w:val="494949"/>
          <w:spacing w:val="-22"/>
          <w:w w:val="95"/>
        </w:rPr>
        <w:t xml:space="preserve"> </w:t>
      </w:r>
      <w:r w:rsidRPr="00A958EA">
        <w:rPr>
          <w:color w:val="494949"/>
          <w:w w:val="95"/>
        </w:rPr>
        <w:t>fire</w:t>
      </w:r>
      <w:r w:rsidRPr="00A958EA">
        <w:rPr>
          <w:color w:val="494949"/>
          <w:spacing w:val="-19"/>
          <w:w w:val="95"/>
        </w:rPr>
        <w:t xml:space="preserve"> </w:t>
      </w:r>
      <w:r w:rsidRPr="00A958EA">
        <w:rPr>
          <w:color w:val="494949"/>
          <w:w w:val="95"/>
        </w:rPr>
        <w:t>safety</w:t>
      </w:r>
      <w:r w:rsidRPr="00A958EA">
        <w:rPr>
          <w:color w:val="494949"/>
          <w:spacing w:val="-20"/>
          <w:w w:val="95"/>
        </w:rPr>
        <w:t xml:space="preserve"> </w:t>
      </w:r>
      <w:r w:rsidRPr="00A958EA">
        <w:rPr>
          <w:color w:val="494949"/>
          <w:w w:val="95"/>
        </w:rPr>
        <w:t>requirements.</w:t>
      </w:r>
      <w:r w:rsidRPr="00A958EA">
        <w:rPr>
          <w:color w:val="494949"/>
          <w:spacing w:val="-7"/>
          <w:w w:val="95"/>
        </w:rPr>
        <w:t xml:space="preserve"> </w:t>
      </w:r>
      <w:r w:rsidRPr="00A958EA">
        <w:rPr>
          <w:color w:val="494949"/>
          <w:w w:val="95"/>
        </w:rPr>
        <w:t>The</w:t>
      </w:r>
      <w:r w:rsidRPr="00A958EA">
        <w:rPr>
          <w:color w:val="494949"/>
          <w:spacing w:val="-22"/>
          <w:w w:val="95"/>
        </w:rPr>
        <w:t xml:space="preserve"> </w:t>
      </w:r>
      <w:r w:rsidRPr="00A958EA">
        <w:rPr>
          <w:color w:val="494949"/>
          <w:w w:val="95"/>
        </w:rPr>
        <w:t>separation</w:t>
      </w:r>
      <w:r w:rsidRPr="00A958EA">
        <w:rPr>
          <w:color w:val="494949"/>
          <w:spacing w:val="-12"/>
          <w:w w:val="95"/>
        </w:rPr>
        <w:t xml:space="preserve"> </w:t>
      </w:r>
      <w:r w:rsidRPr="00A958EA">
        <w:rPr>
          <w:color w:val="494949"/>
          <w:w w:val="95"/>
        </w:rPr>
        <w:t>space</w:t>
      </w:r>
      <w:r w:rsidRPr="00A958EA">
        <w:rPr>
          <w:color w:val="494949"/>
          <w:spacing w:val="-17"/>
          <w:w w:val="95"/>
        </w:rPr>
        <w:t xml:space="preserve"> </w:t>
      </w:r>
      <w:r w:rsidRPr="00A958EA">
        <w:rPr>
          <w:color w:val="494949"/>
          <w:w w:val="95"/>
        </w:rPr>
        <w:t>is</w:t>
      </w:r>
      <w:r w:rsidRPr="00A958EA">
        <w:rPr>
          <w:color w:val="494949"/>
          <w:spacing w:val="-19"/>
          <w:w w:val="95"/>
        </w:rPr>
        <w:t xml:space="preserve"> </w:t>
      </w:r>
      <w:r w:rsidRPr="00A958EA">
        <w:rPr>
          <w:color w:val="494949"/>
          <w:w w:val="95"/>
        </w:rPr>
        <w:t>the</w:t>
      </w:r>
      <w:r w:rsidRPr="00A958EA">
        <w:rPr>
          <w:color w:val="494949"/>
          <w:spacing w:val="-23"/>
          <w:w w:val="95"/>
        </w:rPr>
        <w:t xml:space="preserve"> </w:t>
      </w:r>
      <w:r w:rsidRPr="00A958EA">
        <w:rPr>
          <w:color w:val="494949"/>
          <w:w w:val="95"/>
        </w:rPr>
        <w:t>space</w:t>
      </w:r>
      <w:r w:rsidRPr="00A958EA">
        <w:rPr>
          <w:color w:val="494949"/>
          <w:spacing w:val="-19"/>
          <w:w w:val="95"/>
        </w:rPr>
        <w:t xml:space="preserve"> </w:t>
      </w:r>
      <w:r w:rsidRPr="00A958EA">
        <w:rPr>
          <w:color w:val="494949"/>
          <w:w w:val="95"/>
        </w:rPr>
        <w:t>between</w:t>
      </w:r>
      <w:r w:rsidRPr="00A958EA">
        <w:rPr>
          <w:color w:val="494949"/>
          <w:spacing w:val="-15"/>
          <w:w w:val="95"/>
        </w:rPr>
        <w:t xml:space="preserve"> </w:t>
      </w:r>
      <w:r w:rsidRPr="00A958EA">
        <w:rPr>
          <w:color w:val="494949"/>
          <w:w w:val="95"/>
        </w:rPr>
        <w:t>your</w:t>
      </w:r>
      <w:r w:rsidRPr="00A958EA">
        <w:rPr>
          <w:color w:val="494949"/>
          <w:spacing w:val="-25"/>
          <w:w w:val="95"/>
        </w:rPr>
        <w:t xml:space="preserve"> </w:t>
      </w:r>
      <w:r w:rsidRPr="00A958EA">
        <w:rPr>
          <w:color w:val="494949"/>
          <w:w w:val="95"/>
        </w:rPr>
        <w:t>park</w:t>
      </w:r>
      <w:r w:rsidRPr="00A958EA">
        <w:rPr>
          <w:color w:val="494949"/>
          <w:spacing w:val="-17"/>
          <w:w w:val="95"/>
        </w:rPr>
        <w:t xml:space="preserve"> </w:t>
      </w:r>
      <w:r w:rsidRPr="00A958EA">
        <w:rPr>
          <w:color w:val="494949"/>
          <w:w w:val="95"/>
        </w:rPr>
        <w:t xml:space="preserve">home </w:t>
      </w:r>
      <w:r w:rsidRPr="00A958EA">
        <w:rPr>
          <w:color w:val="494949"/>
        </w:rPr>
        <w:t>and any neighbouring</w:t>
      </w:r>
      <w:r w:rsidRPr="00A958EA">
        <w:rPr>
          <w:color w:val="494949"/>
          <w:spacing w:val="-13"/>
        </w:rPr>
        <w:t xml:space="preserve"> </w:t>
      </w:r>
      <w:r w:rsidRPr="00A958EA">
        <w:rPr>
          <w:color w:val="494949"/>
        </w:rPr>
        <w:t>home.</w:t>
      </w:r>
    </w:p>
    <w:p w14:paraId="7D3DF229" w14:textId="77777777" w:rsidR="00B5536F" w:rsidRPr="00A958EA" w:rsidRDefault="00B5536F">
      <w:pPr>
        <w:pStyle w:val="BodyText"/>
        <w:spacing w:before="5"/>
        <w:rPr>
          <w:sz w:val="22"/>
          <w:szCs w:val="22"/>
        </w:rPr>
      </w:pPr>
    </w:p>
    <w:p w14:paraId="4C801611" w14:textId="0B6F2AEC" w:rsidR="00B5536F" w:rsidRPr="00A958EA" w:rsidRDefault="00E27CDF">
      <w:pPr>
        <w:pStyle w:val="ListParagraph"/>
        <w:numPr>
          <w:ilvl w:val="0"/>
          <w:numId w:val="2"/>
        </w:numPr>
        <w:tabs>
          <w:tab w:val="left" w:pos="875"/>
        </w:tabs>
        <w:spacing w:line="220" w:lineRule="auto"/>
        <w:ind w:left="860" w:right="172" w:hanging="338"/>
        <w:rPr>
          <w:color w:val="494949"/>
        </w:rPr>
      </w:pPr>
      <w:proofErr w:type="gramStart"/>
      <w:r w:rsidRPr="00A958EA">
        <w:rPr>
          <w:color w:val="494949"/>
          <w:spacing w:val="-33"/>
        </w:rPr>
        <w:t>You  m</w:t>
      </w:r>
      <w:r w:rsidRPr="00A958EA">
        <w:rPr>
          <w:color w:val="494949"/>
        </w:rPr>
        <w:t>u</w:t>
      </w:r>
      <w:r w:rsidR="00600308" w:rsidRPr="00A958EA">
        <w:rPr>
          <w:color w:val="494949"/>
        </w:rPr>
        <w:t>st</w:t>
      </w:r>
      <w:proofErr w:type="gramEnd"/>
      <w:r w:rsidR="00600308" w:rsidRPr="00A958EA">
        <w:rPr>
          <w:color w:val="494949"/>
          <w:spacing w:val="-34"/>
        </w:rPr>
        <w:t xml:space="preserve"> </w:t>
      </w:r>
      <w:r w:rsidR="00600308" w:rsidRPr="00A958EA">
        <w:rPr>
          <w:color w:val="494949"/>
        </w:rPr>
        <w:t>ensure</w:t>
      </w:r>
      <w:r w:rsidR="00600308" w:rsidRPr="00A958EA">
        <w:rPr>
          <w:color w:val="494949"/>
          <w:spacing w:val="-31"/>
        </w:rPr>
        <w:t xml:space="preserve"> </w:t>
      </w:r>
      <w:r w:rsidR="00600308" w:rsidRPr="00A958EA">
        <w:rPr>
          <w:color w:val="494949"/>
        </w:rPr>
        <w:t>that</w:t>
      </w:r>
      <w:r w:rsidR="00600308" w:rsidRPr="00A958EA">
        <w:rPr>
          <w:color w:val="494949"/>
          <w:spacing w:val="-34"/>
        </w:rPr>
        <w:t xml:space="preserve"> </w:t>
      </w:r>
      <w:r w:rsidR="00600308" w:rsidRPr="00A958EA">
        <w:rPr>
          <w:color w:val="494949"/>
        </w:rPr>
        <w:t>any</w:t>
      </w:r>
      <w:r w:rsidR="00600308" w:rsidRPr="00A958EA">
        <w:rPr>
          <w:color w:val="494949"/>
          <w:spacing w:val="-35"/>
        </w:rPr>
        <w:t xml:space="preserve"> </w:t>
      </w:r>
      <w:r w:rsidR="00600308" w:rsidRPr="00A958EA">
        <w:rPr>
          <w:color w:val="494949"/>
        </w:rPr>
        <w:t>garage</w:t>
      </w:r>
      <w:r w:rsidR="00600308" w:rsidRPr="00A958EA">
        <w:rPr>
          <w:color w:val="494949"/>
          <w:spacing w:val="-34"/>
        </w:rPr>
        <w:t xml:space="preserve"> </w:t>
      </w:r>
      <w:r w:rsidR="00600308" w:rsidRPr="00A958EA">
        <w:rPr>
          <w:color w:val="494949"/>
        </w:rPr>
        <w:t>erected</w:t>
      </w:r>
      <w:r w:rsidR="00600308" w:rsidRPr="00A958EA">
        <w:rPr>
          <w:color w:val="494949"/>
          <w:spacing w:val="-36"/>
        </w:rPr>
        <w:t xml:space="preserve"> </w:t>
      </w:r>
      <w:r w:rsidR="00600308" w:rsidRPr="00A958EA">
        <w:rPr>
          <w:color w:val="494949"/>
        </w:rPr>
        <w:t>in</w:t>
      </w:r>
      <w:r w:rsidR="00600308" w:rsidRPr="00A958EA">
        <w:rPr>
          <w:color w:val="494949"/>
          <w:spacing w:val="-40"/>
        </w:rPr>
        <w:t xml:space="preserve"> </w:t>
      </w:r>
      <w:r w:rsidR="00600308" w:rsidRPr="00A958EA">
        <w:rPr>
          <w:color w:val="494949"/>
        </w:rPr>
        <w:t>the</w:t>
      </w:r>
      <w:r w:rsidR="00600308" w:rsidRPr="00A958EA">
        <w:rPr>
          <w:color w:val="494949"/>
          <w:spacing w:val="-38"/>
        </w:rPr>
        <w:t xml:space="preserve"> </w:t>
      </w:r>
      <w:r w:rsidR="00600308" w:rsidRPr="00A958EA">
        <w:rPr>
          <w:color w:val="494949"/>
        </w:rPr>
        <w:t>separation</w:t>
      </w:r>
      <w:r w:rsidR="00600308" w:rsidRPr="00A958EA">
        <w:rPr>
          <w:color w:val="494949"/>
          <w:spacing w:val="-31"/>
        </w:rPr>
        <w:t xml:space="preserve"> </w:t>
      </w:r>
      <w:r w:rsidR="00600308" w:rsidRPr="00A958EA">
        <w:rPr>
          <w:color w:val="494949"/>
        </w:rPr>
        <w:t>space</w:t>
      </w:r>
      <w:r w:rsidR="00600308" w:rsidRPr="00A958EA">
        <w:rPr>
          <w:color w:val="494949"/>
          <w:spacing w:val="-38"/>
        </w:rPr>
        <w:t xml:space="preserve"> </w:t>
      </w:r>
      <w:r w:rsidR="00600308" w:rsidRPr="00A958EA">
        <w:rPr>
          <w:color w:val="494949"/>
        </w:rPr>
        <w:t>between</w:t>
      </w:r>
      <w:r w:rsidR="00600308" w:rsidRPr="00A958EA">
        <w:rPr>
          <w:color w:val="494949"/>
          <w:spacing w:val="-34"/>
        </w:rPr>
        <w:t xml:space="preserve"> </w:t>
      </w:r>
      <w:r w:rsidR="00600308" w:rsidRPr="00A958EA">
        <w:rPr>
          <w:color w:val="494949"/>
        </w:rPr>
        <w:t>park</w:t>
      </w:r>
      <w:r w:rsidR="00600308" w:rsidRPr="00A958EA">
        <w:rPr>
          <w:color w:val="494949"/>
          <w:spacing w:val="-34"/>
        </w:rPr>
        <w:t xml:space="preserve"> </w:t>
      </w:r>
      <w:r w:rsidR="00600308" w:rsidRPr="00A958EA">
        <w:rPr>
          <w:color w:val="494949"/>
        </w:rPr>
        <w:t>homes</w:t>
      </w:r>
      <w:r w:rsidR="00600308" w:rsidRPr="00A958EA">
        <w:rPr>
          <w:color w:val="494949"/>
          <w:spacing w:val="-35"/>
        </w:rPr>
        <w:t xml:space="preserve"> </w:t>
      </w:r>
      <w:r w:rsidR="00600308" w:rsidRPr="00A958EA">
        <w:rPr>
          <w:color w:val="494949"/>
        </w:rPr>
        <w:t>is</w:t>
      </w:r>
      <w:r w:rsidR="00600308" w:rsidRPr="00A958EA">
        <w:rPr>
          <w:color w:val="494949"/>
          <w:spacing w:val="-37"/>
        </w:rPr>
        <w:t xml:space="preserve"> </w:t>
      </w:r>
      <w:r w:rsidR="00600308" w:rsidRPr="00A958EA">
        <w:rPr>
          <w:color w:val="494949"/>
        </w:rPr>
        <w:t>of</w:t>
      </w:r>
      <w:r w:rsidR="00600308" w:rsidRPr="00A958EA">
        <w:rPr>
          <w:color w:val="494949"/>
          <w:spacing w:val="-36"/>
        </w:rPr>
        <w:t xml:space="preserve"> </w:t>
      </w:r>
      <w:r w:rsidR="00600308" w:rsidRPr="00A958EA">
        <w:rPr>
          <w:color w:val="494949"/>
        </w:rPr>
        <w:t xml:space="preserve">non- </w:t>
      </w:r>
      <w:r w:rsidR="00600308" w:rsidRPr="00A958EA">
        <w:rPr>
          <w:color w:val="494949"/>
          <w:w w:val="95"/>
        </w:rPr>
        <w:t>combustible</w:t>
      </w:r>
      <w:r w:rsidR="00600308" w:rsidRPr="00A958EA">
        <w:rPr>
          <w:color w:val="494949"/>
          <w:spacing w:val="-3"/>
          <w:w w:val="95"/>
        </w:rPr>
        <w:t xml:space="preserve"> </w:t>
      </w:r>
      <w:r w:rsidR="00600308" w:rsidRPr="00A958EA">
        <w:rPr>
          <w:color w:val="494949"/>
          <w:w w:val="95"/>
        </w:rPr>
        <w:t>construction</w:t>
      </w:r>
      <w:r w:rsidR="00600308" w:rsidRPr="00A958EA">
        <w:rPr>
          <w:color w:val="494949"/>
          <w:spacing w:val="-9"/>
          <w:w w:val="95"/>
        </w:rPr>
        <w:t xml:space="preserve"> </w:t>
      </w:r>
      <w:r w:rsidR="00600308" w:rsidRPr="00A958EA">
        <w:rPr>
          <w:color w:val="494949"/>
          <w:w w:val="95"/>
        </w:rPr>
        <w:t>and</w:t>
      </w:r>
      <w:r w:rsidR="00600308" w:rsidRPr="00A958EA">
        <w:rPr>
          <w:color w:val="494949"/>
          <w:spacing w:val="-31"/>
          <w:w w:val="95"/>
        </w:rPr>
        <w:t xml:space="preserve"> </w:t>
      </w:r>
      <w:r w:rsidR="00600308" w:rsidRPr="00A958EA">
        <w:rPr>
          <w:color w:val="494949"/>
          <w:w w:val="95"/>
        </w:rPr>
        <w:t>positioned</w:t>
      </w:r>
      <w:r w:rsidR="00600308" w:rsidRPr="00A958EA">
        <w:rPr>
          <w:color w:val="494949"/>
          <w:spacing w:val="-11"/>
          <w:w w:val="95"/>
        </w:rPr>
        <w:t xml:space="preserve"> </w:t>
      </w:r>
      <w:r w:rsidR="00600308" w:rsidRPr="00A958EA">
        <w:rPr>
          <w:color w:val="494949"/>
          <w:w w:val="95"/>
        </w:rPr>
        <w:t>so</w:t>
      </w:r>
      <w:r w:rsidR="00600308" w:rsidRPr="00A958EA">
        <w:rPr>
          <w:color w:val="494949"/>
          <w:spacing w:val="-21"/>
          <w:w w:val="95"/>
        </w:rPr>
        <w:t xml:space="preserve"> </w:t>
      </w:r>
      <w:r w:rsidR="00600308" w:rsidRPr="00A958EA">
        <w:rPr>
          <w:color w:val="494949"/>
          <w:w w:val="95"/>
        </w:rPr>
        <w:t>as</w:t>
      </w:r>
      <w:r w:rsidR="00600308" w:rsidRPr="00A958EA">
        <w:rPr>
          <w:color w:val="494949"/>
          <w:spacing w:val="-21"/>
          <w:w w:val="95"/>
        </w:rPr>
        <w:t xml:space="preserve"> </w:t>
      </w:r>
      <w:r w:rsidR="00600308" w:rsidRPr="00A958EA">
        <w:rPr>
          <w:color w:val="494949"/>
          <w:w w:val="95"/>
        </w:rPr>
        <w:t>to</w:t>
      </w:r>
      <w:r w:rsidR="00600308" w:rsidRPr="00A958EA">
        <w:rPr>
          <w:color w:val="494949"/>
          <w:spacing w:val="-19"/>
          <w:w w:val="95"/>
        </w:rPr>
        <w:t xml:space="preserve"> </w:t>
      </w:r>
      <w:r w:rsidR="00600308" w:rsidRPr="00A958EA">
        <w:rPr>
          <w:color w:val="494949"/>
          <w:w w:val="95"/>
        </w:rPr>
        <w:t>comply</w:t>
      </w:r>
      <w:r w:rsidR="00600308" w:rsidRPr="00A958EA">
        <w:rPr>
          <w:color w:val="494949"/>
          <w:spacing w:val="-16"/>
          <w:w w:val="95"/>
        </w:rPr>
        <w:t xml:space="preserve"> </w:t>
      </w:r>
      <w:r w:rsidR="00600308" w:rsidRPr="00A958EA">
        <w:rPr>
          <w:color w:val="494949"/>
          <w:w w:val="95"/>
        </w:rPr>
        <w:t>with</w:t>
      </w:r>
      <w:r w:rsidR="00600308" w:rsidRPr="00A958EA">
        <w:rPr>
          <w:color w:val="494949"/>
          <w:spacing w:val="-22"/>
          <w:w w:val="95"/>
        </w:rPr>
        <w:t xml:space="preserve"> </w:t>
      </w:r>
      <w:r w:rsidR="00600308" w:rsidRPr="00A958EA">
        <w:rPr>
          <w:color w:val="494949"/>
          <w:w w:val="95"/>
        </w:rPr>
        <w:t>the</w:t>
      </w:r>
      <w:r w:rsidR="00600308" w:rsidRPr="00A958EA">
        <w:rPr>
          <w:color w:val="494949"/>
          <w:spacing w:val="-27"/>
          <w:w w:val="95"/>
        </w:rPr>
        <w:t xml:space="preserve"> </w:t>
      </w:r>
      <w:r w:rsidR="00600308" w:rsidRPr="00A958EA">
        <w:rPr>
          <w:color w:val="494949"/>
          <w:w w:val="95"/>
        </w:rPr>
        <w:t>park’s</w:t>
      </w:r>
      <w:r w:rsidR="00600308" w:rsidRPr="00A958EA">
        <w:rPr>
          <w:color w:val="494949"/>
          <w:spacing w:val="-14"/>
          <w:w w:val="95"/>
        </w:rPr>
        <w:t xml:space="preserve"> </w:t>
      </w:r>
      <w:r w:rsidR="00600308" w:rsidRPr="00A958EA">
        <w:rPr>
          <w:color w:val="494949"/>
          <w:w w:val="95"/>
        </w:rPr>
        <w:t>site</w:t>
      </w:r>
      <w:r w:rsidR="00600308" w:rsidRPr="00A958EA">
        <w:rPr>
          <w:color w:val="494949"/>
          <w:spacing w:val="-23"/>
          <w:w w:val="95"/>
        </w:rPr>
        <w:t xml:space="preserve"> </w:t>
      </w:r>
      <w:r w:rsidR="00600308" w:rsidRPr="00A958EA">
        <w:rPr>
          <w:color w:val="494949"/>
          <w:w w:val="95"/>
        </w:rPr>
        <w:t>licence</w:t>
      </w:r>
      <w:r w:rsidR="00600308" w:rsidRPr="00A958EA">
        <w:rPr>
          <w:color w:val="494949"/>
          <w:spacing w:val="-12"/>
          <w:w w:val="95"/>
        </w:rPr>
        <w:t xml:space="preserve"> </w:t>
      </w:r>
      <w:r w:rsidR="00600308" w:rsidRPr="00A958EA">
        <w:rPr>
          <w:color w:val="494949"/>
          <w:w w:val="95"/>
        </w:rPr>
        <w:t>conditions</w:t>
      </w:r>
      <w:r w:rsidR="00600308" w:rsidRPr="00A958EA">
        <w:rPr>
          <w:color w:val="494949"/>
          <w:spacing w:val="-11"/>
          <w:w w:val="95"/>
        </w:rPr>
        <w:t xml:space="preserve"> </w:t>
      </w:r>
      <w:r w:rsidR="00600308" w:rsidRPr="00A958EA">
        <w:rPr>
          <w:color w:val="494949"/>
          <w:w w:val="95"/>
        </w:rPr>
        <w:t xml:space="preserve">and </w:t>
      </w:r>
      <w:r w:rsidR="00600308" w:rsidRPr="00A958EA">
        <w:rPr>
          <w:color w:val="494949"/>
        </w:rPr>
        <w:t>fire</w:t>
      </w:r>
      <w:r w:rsidR="00600308" w:rsidRPr="00A958EA">
        <w:rPr>
          <w:color w:val="494949"/>
          <w:spacing w:val="-35"/>
        </w:rPr>
        <w:t xml:space="preserve"> </w:t>
      </w:r>
      <w:r w:rsidR="00600308" w:rsidRPr="00A958EA">
        <w:rPr>
          <w:color w:val="494949"/>
        </w:rPr>
        <w:t>safety</w:t>
      </w:r>
      <w:r w:rsidR="00600308" w:rsidRPr="00A958EA">
        <w:rPr>
          <w:color w:val="494949"/>
          <w:spacing w:val="-33"/>
        </w:rPr>
        <w:t xml:space="preserve"> </w:t>
      </w:r>
      <w:r w:rsidR="00600308" w:rsidRPr="00A958EA">
        <w:rPr>
          <w:color w:val="494949"/>
        </w:rPr>
        <w:t>requirements.</w:t>
      </w:r>
      <w:r w:rsidR="00600308" w:rsidRPr="00A958EA">
        <w:rPr>
          <w:color w:val="494949"/>
          <w:spacing w:val="-24"/>
        </w:rPr>
        <w:t xml:space="preserve"> </w:t>
      </w:r>
      <w:r w:rsidR="00600308" w:rsidRPr="00A958EA">
        <w:rPr>
          <w:color w:val="494949"/>
        </w:rPr>
        <w:t>The</w:t>
      </w:r>
      <w:r w:rsidR="00600308" w:rsidRPr="00A958EA">
        <w:rPr>
          <w:color w:val="494949"/>
          <w:spacing w:val="-30"/>
        </w:rPr>
        <w:t xml:space="preserve"> </w:t>
      </w:r>
      <w:r w:rsidR="00600308" w:rsidRPr="00A958EA">
        <w:rPr>
          <w:color w:val="494949"/>
        </w:rPr>
        <w:t>separation</w:t>
      </w:r>
      <w:r w:rsidR="00600308" w:rsidRPr="00A958EA">
        <w:rPr>
          <w:color w:val="494949"/>
          <w:spacing w:val="-26"/>
        </w:rPr>
        <w:t xml:space="preserve"> </w:t>
      </w:r>
      <w:r w:rsidR="00600308" w:rsidRPr="00A958EA">
        <w:rPr>
          <w:color w:val="494949"/>
        </w:rPr>
        <w:t>space</w:t>
      </w:r>
      <w:r w:rsidR="00600308" w:rsidRPr="00A958EA">
        <w:rPr>
          <w:color w:val="494949"/>
          <w:spacing w:val="-29"/>
        </w:rPr>
        <w:t xml:space="preserve"> </w:t>
      </w:r>
      <w:r w:rsidR="00600308" w:rsidRPr="00A958EA">
        <w:rPr>
          <w:color w:val="494949"/>
        </w:rPr>
        <w:t>is</w:t>
      </w:r>
      <w:r w:rsidR="00600308" w:rsidRPr="00A958EA">
        <w:rPr>
          <w:color w:val="494949"/>
          <w:spacing w:val="-34"/>
        </w:rPr>
        <w:t xml:space="preserve"> </w:t>
      </w:r>
      <w:r w:rsidR="00600308" w:rsidRPr="00A958EA">
        <w:rPr>
          <w:color w:val="494949"/>
        </w:rPr>
        <w:t>the</w:t>
      </w:r>
      <w:r w:rsidR="00600308" w:rsidRPr="00A958EA">
        <w:rPr>
          <w:color w:val="494949"/>
          <w:spacing w:val="-30"/>
        </w:rPr>
        <w:t xml:space="preserve"> </w:t>
      </w:r>
      <w:r w:rsidR="00600308" w:rsidRPr="00A958EA">
        <w:rPr>
          <w:color w:val="494949"/>
        </w:rPr>
        <w:t>space</w:t>
      </w:r>
      <w:r w:rsidR="00600308" w:rsidRPr="00A958EA">
        <w:rPr>
          <w:color w:val="494949"/>
          <w:spacing w:val="-33"/>
        </w:rPr>
        <w:t xml:space="preserve"> </w:t>
      </w:r>
      <w:r w:rsidR="00600308" w:rsidRPr="00A958EA">
        <w:rPr>
          <w:color w:val="494949"/>
        </w:rPr>
        <w:t>between</w:t>
      </w:r>
      <w:r w:rsidR="00600308" w:rsidRPr="00A958EA">
        <w:rPr>
          <w:color w:val="494949"/>
          <w:spacing w:val="-27"/>
        </w:rPr>
        <w:t xml:space="preserve"> </w:t>
      </w:r>
      <w:r w:rsidR="00600308" w:rsidRPr="00A958EA">
        <w:rPr>
          <w:color w:val="494949"/>
        </w:rPr>
        <w:t>your</w:t>
      </w:r>
      <w:r w:rsidR="00600308" w:rsidRPr="00A958EA">
        <w:rPr>
          <w:color w:val="494949"/>
          <w:spacing w:val="-34"/>
        </w:rPr>
        <w:t xml:space="preserve"> </w:t>
      </w:r>
      <w:r w:rsidR="00600308" w:rsidRPr="00A958EA">
        <w:rPr>
          <w:color w:val="494949"/>
        </w:rPr>
        <w:t>park</w:t>
      </w:r>
      <w:r w:rsidR="00600308" w:rsidRPr="00A958EA">
        <w:rPr>
          <w:color w:val="494949"/>
          <w:spacing w:val="-32"/>
        </w:rPr>
        <w:t xml:space="preserve"> </w:t>
      </w:r>
      <w:r w:rsidR="00600308" w:rsidRPr="00A958EA">
        <w:rPr>
          <w:color w:val="494949"/>
        </w:rPr>
        <w:t>home</w:t>
      </w:r>
      <w:r w:rsidR="00600308" w:rsidRPr="00A958EA">
        <w:rPr>
          <w:color w:val="494949"/>
          <w:spacing w:val="-30"/>
        </w:rPr>
        <w:t xml:space="preserve"> </w:t>
      </w:r>
      <w:r w:rsidR="00600308" w:rsidRPr="00A958EA">
        <w:rPr>
          <w:color w:val="494949"/>
        </w:rPr>
        <w:t>and</w:t>
      </w:r>
      <w:r w:rsidR="00600308" w:rsidRPr="00A958EA">
        <w:rPr>
          <w:color w:val="494949"/>
          <w:spacing w:val="-35"/>
        </w:rPr>
        <w:t xml:space="preserve"> </w:t>
      </w:r>
      <w:r w:rsidR="00600308" w:rsidRPr="00A958EA">
        <w:rPr>
          <w:color w:val="494949"/>
        </w:rPr>
        <w:t>any neighbouring</w:t>
      </w:r>
      <w:r w:rsidR="00600308" w:rsidRPr="00A958EA">
        <w:rPr>
          <w:color w:val="494949"/>
          <w:spacing w:val="7"/>
        </w:rPr>
        <w:t xml:space="preserve"> </w:t>
      </w:r>
      <w:r w:rsidR="00600308" w:rsidRPr="00A958EA">
        <w:rPr>
          <w:color w:val="494949"/>
        </w:rPr>
        <w:t>home.</w:t>
      </w:r>
    </w:p>
    <w:p w14:paraId="68DB57B9" w14:textId="77777777" w:rsidR="00B5536F" w:rsidRPr="00A958EA" w:rsidRDefault="00B5536F">
      <w:pPr>
        <w:pStyle w:val="BodyText"/>
        <w:spacing w:before="1"/>
        <w:rPr>
          <w:sz w:val="22"/>
          <w:szCs w:val="22"/>
        </w:rPr>
      </w:pPr>
    </w:p>
    <w:p w14:paraId="41C15456" w14:textId="77777777" w:rsidR="00B5536F" w:rsidRPr="00A958EA" w:rsidRDefault="00600308">
      <w:pPr>
        <w:pStyle w:val="ListParagraph"/>
        <w:numPr>
          <w:ilvl w:val="0"/>
          <w:numId w:val="2"/>
        </w:numPr>
        <w:tabs>
          <w:tab w:val="left" w:pos="870"/>
        </w:tabs>
        <w:spacing w:before="1" w:line="237" w:lineRule="auto"/>
        <w:ind w:left="857" w:right="114" w:hanging="339"/>
        <w:rPr>
          <w:color w:val="494949"/>
        </w:rPr>
      </w:pPr>
      <w:r w:rsidRPr="00A958EA">
        <w:rPr>
          <w:color w:val="494949"/>
        </w:rPr>
        <w:t xml:space="preserve">Where you source the garage yourself the design, standard and size of the garage must be </w:t>
      </w:r>
      <w:r w:rsidRPr="00A958EA">
        <w:rPr>
          <w:color w:val="494949"/>
          <w:w w:val="95"/>
        </w:rPr>
        <w:t>approved</w:t>
      </w:r>
      <w:r w:rsidRPr="00A958EA">
        <w:rPr>
          <w:color w:val="494949"/>
          <w:spacing w:val="-17"/>
          <w:w w:val="95"/>
        </w:rPr>
        <w:t xml:space="preserve"> </w:t>
      </w:r>
      <w:r w:rsidRPr="00A958EA">
        <w:rPr>
          <w:color w:val="494949"/>
          <w:w w:val="95"/>
        </w:rPr>
        <w:t>by</w:t>
      </w:r>
      <w:r w:rsidRPr="00A958EA">
        <w:rPr>
          <w:color w:val="494949"/>
          <w:spacing w:val="-21"/>
          <w:w w:val="95"/>
        </w:rPr>
        <w:t xml:space="preserve"> </w:t>
      </w:r>
      <w:r w:rsidRPr="00A958EA">
        <w:rPr>
          <w:color w:val="494949"/>
          <w:w w:val="95"/>
        </w:rPr>
        <w:t>us</w:t>
      </w:r>
      <w:r w:rsidRPr="00A958EA">
        <w:rPr>
          <w:color w:val="494949"/>
          <w:spacing w:val="-19"/>
          <w:w w:val="95"/>
        </w:rPr>
        <w:t xml:space="preserve"> </w:t>
      </w:r>
      <w:r w:rsidRPr="00A958EA">
        <w:rPr>
          <w:color w:val="494949"/>
          <w:w w:val="95"/>
        </w:rPr>
        <w:t>in</w:t>
      </w:r>
      <w:r w:rsidRPr="00A958EA">
        <w:rPr>
          <w:color w:val="494949"/>
          <w:spacing w:val="-20"/>
          <w:w w:val="95"/>
        </w:rPr>
        <w:t xml:space="preserve"> </w:t>
      </w:r>
      <w:r w:rsidRPr="00A958EA">
        <w:rPr>
          <w:color w:val="494949"/>
          <w:w w:val="95"/>
        </w:rPr>
        <w:t>writing</w:t>
      </w:r>
      <w:r w:rsidRPr="00A958EA">
        <w:rPr>
          <w:color w:val="494949"/>
          <w:spacing w:val="-12"/>
          <w:w w:val="95"/>
        </w:rPr>
        <w:t xml:space="preserve"> </w:t>
      </w:r>
      <w:r w:rsidRPr="00A958EA">
        <w:rPr>
          <w:color w:val="494949"/>
          <w:w w:val="95"/>
        </w:rPr>
        <w:t>(approval</w:t>
      </w:r>
      <w:r w:rsidRPr="00A958EA">
        <w:rPr>
          <w:color w:val="494949"/>
          <w:spacing w:val="-11"/>
          <w:w w:val="95"/>
        </w:rPr>
        <w:t xml:space="preserve"> </w:t>
      </w:r>
      <w:r w:rsidRPr="00A958EA">
        <w:rPr>
          <w:color w:val="494949"/>
          <w:w w:val="95"/>
        </w:rPr>
        <w:t>will</w:t>
      </w:r>
      <w:r w:rsidRPr="00A958EA">
        <w:rPr>
          <w:color w:val="494949"/>
          <w:spacing w:val="-22"/>
          <w:w w:val="95"/>
        </w:rPr>
        <w:t xml:space="preserve"> </w:t>
      </w:r>
      <w:r w:rsidRPr="00A958EA">
        <w:rPr>
          <w:color w:val="494949"/>
          <w:w w:val="95"/>
        </w:rPr>
        <w:t>not</w:t>
      </w:r>
      <w:r w:rsidRPr="00A958EA">
        <w:rPr>
          <w:color w:val="494949"/>
          <w:spacing w:val="-24"/>
          <w:w w:val="95"/>
        </w:rPr>
        <w:t xml:space="preserve"> </w:t>
      </w:r>
      <w:r w:rsidRPr="00A958EA">
        <w:rPr>
          <w:color w:val="494949"/>
          <w:w w:val="95"/>
        </w:rPr>
        <w:t>be</w:t>
      </w:r>
      <w:r w:rsidRPr="00A958EA">
        <w:rPr>
          <w:color w:val="494949"/>
          <w:spacing w:val="-26"/>
          <w:w w:val="95"/>
        </w:rPr>
        <w:t xml:space="preserve"> </w:t>
      </w:r>
      <w:r w:rsidRPr="00A958EA">
        <w:rPr>
          <w:color w:val="494949"/>
          <w:w w:val="95"/>
        </w:rPr>
        <w:t>withheld</w:t>
      </w:r>
      <w:r w:rsidRPr="00A958EA">
        <w:rPr>
          <w:color w:val="494949"/>
          <w:spacing w:val="-11"/>
          <w:w w:val="95"/>
        </w:rPr>
        <w:t xml:space="preserve"> </w:t>
      </w:r>
      <w:r w:rsidRPr="00A958EA">
        <w:rPr>
          <w:color w:val="494949"/>
          <w:w w:val="95"/>
        </w:rPr>
        <w:t>or</w:t>
      </w:r>
      <w:r w:rsidRPr="00A958EA">
        <w:rPr>
          <w:color w:val="494949"/>
          <w:spacing w:val="-24"/>
          <w:w w:val="95"/>
        </w:rPr>
        <w:t xml:space="preserve"> </w:t>
      </w:r>
      <w:r w:rsidRPr="00A958EA">
        <w:rPr>
          <w:color w:val="494949"/>
          <w:w w:val="95"/>
        </w:rPr>
        <w:t>delayed</w:t>
      </w:r>
      <w:r w:rsidRPr="00A958EA">
        <w:rPr>
          <w:color w:val="494949"/>
          <w:spacing w:val="-24"/>
          <w:w w:val="95"/>
        </w:rPr>
        <w:t xml:space="preserve"> </w:t>
      </w:r>
      <w:r w:rsidRPr="00A958EA">
        <w:rPr>
          <w:color w:val="494949"/>
          <w:w w:val="95"/>
        </w:rPr>
        <w:t>unreasonably).</w:t>
      </w:r>
      <w:r w:rsidRPr="00A958EA">
        <w:rPr>
          <w:color w:val="494949"/>
          <w:spacing w:val="-35"/>
          <w:w w:val="95"/>
        </w:rPr>
        <w:t xml:space="preserve"> </w:t>
      </w:r>
      <w:r w:rsidRPr="00A958EA">
        <w:rPr>
          <w:color w:val="494949"/>
          <w:w w:val="95"/>
        </w:rPr>
        <w:t>You</w:t>
      </w:r>
      <w:r w:rsidRPr="00A958EA">
        <w:rPr>
          <w:color w:val="494949"/>
          <w:spacing w:val="-29"/>
          <w:w w:val="95"/>
        </w:rPr>
        <w:t xml:space="preserve"> </w:t>
      </w:r>
      <w:r w:rsidRPr="00A958EA">
        <w:rPr>
          <w:color w:val="494949"/>
          <w:w w:val="95"/>
        </w:rPr>
        <w:t>must</w:t>
      </w:r>
      <w:r w:rsidRPr="00A958EA">
        <w:rPr>
          <w:color w:val="494949"/>
          <w:spacing w:val="-25"/>
          <w:w w:val="95"/>
        </w:rPr>
        <w:t xml:space="preserve"> </w:t>
      </w:r>
      <w:r w:rsidRPr="00A958EA">
        <w:rPr>
          <w:color w:val="494949"/>
          <w:w w:val="95"/>
        </w:rPr>
        <w:t xml:space="preserve">position </w:t>
      </w:r>
      <w:r w:rsidRPr="00A958EA">
        <w:rPr>
          <w:color w:val="494949"/>
        </w:rPr>
        <w:t>the</w:t>
      </w:r>
      <w:r w:rsidRPr="00A958EA">
        <w:rPr>
          <w:color w:val="494949"/>
          <w:spacing w:val="-52"/>
        </w:rPr>
        <w:t xml:space="preserve"> </w:t>
      </w:r>
      <w:r w:rsidRPr="00A958EA">
        <w:rPr>
          <w:color w:val="494949"/>
        </w:rPr>
        <w:t>garage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so</w:t>
      </w:r>
      <w:r w:rsidRPr="00A958EA">
        <w:rPr>
          <w:color w:val="494949"/>
          <w:spacing w:val="-48"/>
        </w:rPr>
        <w:t xml:space="preserve"> </w:t>
      </w:r>
      <w:r w:rsidRPr="00A958EA">
        <w:rPr>
          <w:color w:val="494949"/>
        </w:rPr>
        <w:t>as</w:t>
      </w:r>
      <w:r w:rsidRPr="00A958EA">
        <w:rPr>
          <w:color w:val="494949"/>
          <w:spacing w:val="-51"/>
        </w:rPr>
        <w:t xml:space="preserve"> </w:t>
      </w:r>
      <w:r w:rsidRPr="00A958EA">
        <w:rPr>
          <w:color w:val="494949"/>
        </w:rPr>
        <w:t>to</w:t>
      </w:r>
      <w:r w:rsidRPr="00A958EA">
        <w:rPr>
          <w:color w:val="494949"/>
          <w:spacing w:val="-48"/>
        </w:rPr>
        <w:t xml:space="preserve"> </w:t>
      </w:r>
      <w:r w:rsidRPr="00A958EA">
        <w:rPr>
          <w:color w:val="494949"/>
        </w:rPr>
        <w:t>comply</w:t>
      </w:r>
      <w:r w:rsidRPr="00A958EA">
        <w:rPr>
          <w:color w:val="494949"/>
          <w:spacing w:val="-47"/>
        </w:rPr>
        <w:t xml:space="preserve"> </w:t>
      </w:r>
      <w:r w:rsidRPr="00A958EA">
        <w:rPr>
          <w:color w:val="494949"/>
        </w:rPr>
        <w:t>with</w:t>
      </w:r>
      <w:r w:rsidRPr="00A958EA">
        <w:rPr>
          <w:color w:val="494949"/>
          <w:spacing w:val="-49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51"/>
        </w:rPr>
        <w:t xml:space="preserve"> </w:t>
      </w:r>
      <w:r w:rsidRPr="00A958EA">
        <w:rPr>
          <w:color w:val="494949"/>
        </w:rPr>
        <w:t>park's</w:t>
      </w:r>
      <w:r w:rsidRPr="00A958EA">
        <w:rPr>
          <w:color w:val="494949"/>
          <w:spacing w:val="-48"/>
        </w:rPr>
        <w:t xml:space="preserve"> </w:t>
      </w:r>
      <w:r w:rsidRPr="00A958EA">
        <w:rPr>
          <w:color w:val="494949"/>
        </w:rPr>
        <w:t>site</w:t>
      </w:r>
      <w:r w:rsidRPr="00A958EA">
        <w:rPr>
          <w:color w:val="494949"/>
          <w:spacing w:val="-49"/>
        </w:rPr>
        <w:t xml:space="preserve"> </w:t>
      </w:r>
      <w:r w:rsidRPr="00A958EA">
        <w:rPr>
          <w:color w:val="494949"/>
        </w:rPr>
        <w:t>licence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and</w:t>
      </w:r>
      <w:r w:rsidRPr="00A958EA">
        <w:rPr>
          <w:color w:val="494949"/>
          <w:spacing w:val="-50"/>
        </w:rPr>
        <w:t xml:space="preserve"> </w:t>
      </w:r>
      <w:r w:rsidRPr="00A958EA">
        <w:rPr>
          <w:color w:val="494949"/>
        </w:rPr>
        <w:t>fire</w:t>
      </w:r>
      <w:r w:rsidRPr="00A958EA">
        <w:rPr>
          <w:color w:val="494949"/>
          <w:spacing w:val="-47"/>
        </w:rPr>
        <w:t xml:space="preserve"> </w:t>
      </w:r>
      <w:r w:rsidRPr="00A958EA">
        <w:rPr>
          <w:color w:val="494949"/>
        </w:rPr>
        <w:t>safety</w:t>
      </w:r>
      <w:r w:rsidRPr="00A958EA">
        <w:rPr>
          <w:color w:val="494949"/>
          <w:spacing w:val="-50"/>
        </w:rPr>
        <w:t xml:space="preserve"> </w:t>
      </w:r>
      <w:r w:rsidRPr="00A958EA">
        <w:rPr>
          <w:color w:val="494949"/>
        </w:rPr>
        <w:t>requirements.</w:t>
      </w:r>
      <w:r w:rsidRPr="00A958EA">
        <w:rPr>
          <w:color w:val="494949"/>
          <w:spacing w:val="-45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45"/>
        </w:rPr>
        <w:t xml:space="preserve"> </w:t>
      </w:r>
      <w:r w:rsidRPr="00A958EA">
        <w:rPr>
          <w:color w:val="494949"/>
        </w:rPr>
        <w:t>footprint</w:t>
      </w:r>
      <w:r w:rsidRPr="00A958EA">
        <w:rPr>
          <w:color w:val="494949"/>
          <w:spacing w:val="-45"/>
        </w:rPr>
        <w:t xml:space="preserve"> </w:t>
      </w:r>
      <w:r w:rsidRPr="00A958EA">
        <w:rPr>
          <w:color w:val="494949"/>
        </w:rPr>
        <w:t>of the</w:t>
      </w:r>
      <w:r w:rsidRPr="00A958EA">
        <w:rPr>
          <w:color w:val="494949"/>
          <w:spacing w:val="-13"/>
        </w:rPr>
        <w:t xml:space="preserve"> </w:t>
      </w:r>
      <w:r w:rsidRPr="00A958EA">
        <w:rPr>
          <w:color w:val="494949"/>
        </w:rPr>
        <w:t>garage</w:t>
      </w:r>
      <w:r w:rsidRPr="00A958EA">
        <w:rPr>
          <w:color w:val="494949"/>
          <w:spacing w:val="-6"/>
        </w:rPr>
        <w:t xml:space="preserve"> </w:t>
      </w:r>
      <w:r w:rsidRPr="00A958EA">
        <w:rPr>
          <w:color w:val="494949"/>
        </w:rPr>
        <w:t>shall</w:t>
      </w:r>
      <w:r w:rsidRPr="00A958EA">
        <w:rPr>
          <w:color w:val="494949"/>
          <w:spacing w:val="-8"/>
        </w:rPr>
        <w:t xml:space="preserve"> </w:t>
      </w:r>
      <w:r w:rsidRPr="00A958EA">
        <w:rPr>
          <w:color w:val="494949"/>
        </w:rPr>
        <w:t>not</w:t>
      </w:r>
      <w:r w:rsidRPr="00A958EA">
        <w:rPr>
          <w:color w:val="494949"/>
          <w:spacing w:val="-4"/>
        </w:rPr>
        <w:t xml:space="preserve"> </w:t>
      </w:r>
      <w:r w:rsidRPr="00A958EA">
        <w:rPr>
          <w:color w:val="494949"/>
        </w:rPr>
        <w:t>exceed</w:t>
      </w:r>
      <w:r w:rsidRPr="00A958EA">
        <w:rPr>
          <w:color w:val="494949"/>
          <w:spacing w:val="-12"/>
        </w:rPr>
        <w:t xml:space="preserve"> </w:t>
      </w:r>
      <w:r w:rsidRPr="00A958EA">
        <w:rPr>
          <w:color w:val="494949"/>
        </w:rPr>
        <w:t>2T</w:t>
      </w:r>
      <w:r w:rsidRPr="00A958EA">
        <w:rPr>
          <w:color w:val="494949"/>
          <w:spacing w:val="-28"/>
        </w:rPr>
        <w:t xml:space="preserve"> </w:t>
      </w:r>
      <w:r w:rsidRPr="00A958EA">
        <w:rPr>
          <w:color w:val="494949"/>
        </w:rPr>
        <w:t>m*.</w:t>
      </w:r>
    </w:p>
    <w:p w14:paraId="30CD31F2" w14:textId="77777777" w:rsidR="00B5536F" w:rsidRPr="00A958EA" w:rsidRDefault="00B5536F">
      <w:pPr>
        <w:pStyle w:val="BodyText"/>
        <w:spacing w:before="2"/>
        <w:rPr>
          <w:sz w:val="22"/>
          <w:szCs w:val="22"/>
        </w:rPr>
      </w:pPr>
    </w:p>
    <w:p w14:paraId="4B01EE6D" w14:textId="77777777" w:rsidR="00B5536F" w:rsidRPr="00A958EA" w:rsidRDefault="00600308">
      <w:pPr>
        <w:spacing w:before="93" w:line="234" w:lineRule="exact"/>
        <w:ind w:left="144"/>
      </w:pPr>
      <w:r w:rsidRPr="00A958EA">
        <w:rPr>
          <w:color w:val="494949"/>
        </w:rPr>
        <w:t>Refuse</w:t>
      </w:r>
    </w:p>
    <w:p w14:paraId="24249973" w14:textId="33F797F0" w:rsidR="00B5536F" w:rsidRPr="00A958EA" w:rsidRDefault="00777A83">
      <w:pPr>
        <w:pStyle w:val="BodyText"/>
        <w:spacing w:before="10" w:line="220" w:lineRule="auto"/>
        <w:ind w:left="849" w:right="86" w:hanging="320"/>
        <w:rPr>
          <w:sz w:val="22"/>
          <w:szCs w:val="22"/>
        </w:rPr>
      </w:pPr>
      <w:r w:rsidRPr="00A958EA">
        <w:rPr>
          <w:color w:val="494949"/>
          <w:sz w:val="22"/>
          <w:szCs w:val="22"/>
        </w:rPr>
        <w:t>1</w:t>
      </w:r>
      <w:r w:rsidR="00600308" w:rsidRPr="00A958EA">
        <w:rPr>
          <w:color w:val="494949"/>
          <w:spacing w:val="-35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5.</w:t>
      </w:r>
      <w:r w:rsidR="00600308" w:rsidRPr="00A958EA">
        <w:rPr>
          <w:color w:val="494949"/>
          <w:spacing w:val="-9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You</w:t>
      </w:r>
      <w:r w:rsidR="00600308" w:rsidRPr="00A958EA">
        <w:rPr>
          <w:color w:val="494949"/>
          <w:spacing w:val="-39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are</w:t>
      </w:r>
      <w:r w:rsidR="00600308" w:rsidRPr="00A958EA">
        <w:rPr>
          <w:color w:val="494949"/>
          <w:spacing w:val="-40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responsible</w:t>
      </w:r>
      <w:r w:rsidR="00600308" w:rsidRPr="00A958EA">
        <w:rPr>
          <w:color w:val="494949"/>
          <w:spacing w:val="-28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for</w:t>
      </w:r>
      <w:r w:rsidR="00600308" w:rsidRPr="00A958EA">
        <w:rPr>
          <w:color w:val="494949"/>
          <w:spacing w:val="-34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the</w:t>
      </w:r>
      <w:r w:rsidR="00600308" w:rsidRPr="00A958EA">
        <w:rPr>
          <w:color w:val="494949"/>
          <w:spacing w:val="-29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disposal</w:t>
      </w:r>
      <w:r w:rsidR="00600308" w:rsidRPr="00A958EA">
        <w:rPr>
          <w:color w:val="494949"/>
          <w:spacing w:val="-25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of</w:t>
      </w:r>
      <w:r w:rsidR="00600308" w:rsidRPr="00A958EA">
        <w:rPr>
          <w:color w:val="494949"/>
          <w:spacing w:val="-36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all</w:t>
      </w:r>
      <w:r w:rsidR="00600308" w:rsidRPr="00A958EA">
        <w:rPr>
          <w:color w:val="494949"/>
          <w:spacing w:val="-34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household,</w:t>
      </w:r>
      <w:r w:rsidR="00600308" w:rsidRPr="00A958EA">
        <w:rPr>
          <w:color w:val="494949"/>
          <w:spacing w:val="-39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recyclable</w:t>
      </w:r>
      <w:r w:rsidR="00600308" w:rsidRPr="00A958EA">
        <w:rPr>
          <w:color w:val="494949"/>
          <w:spacing w:val="-23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and</w:t>
      </w:r>
      <w:r w:rsidR="00600308" w:rsidRPr="00A958EA">
        <w:rPr>
          <w:color w:val="494949"/>
          <w:spacing w:val="-36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garden</w:t>
      </w:r>
      <w:r w:rsidR="00600308" w:rsidRPr="00A958EA">
        <w:rPr>
          <w:color w:val="494949"/>
          <w:spacing w:val="-31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waste</w:t>
      </w:r>
      <w:r w:rsidR="00600308" w:rsidRPr="00A958EA">
        <w:rPr>
          <w:color w:val="494949"/>
          <w:spacing w:val="-28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in</w:t>
      </w:r>
      <w:r w:rsidR="00600308" w:rsidRPr="00A958EA">
        <w:rPr>
          <w:color w:val="494949"/>
          <w:spacing w:val="-34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 xml:space="preserve">approved </w:t>
      </w:r>
      <w:r w:rsidR="00600308" w:rsidRPr="00A958EA">
        <w:rPr>
          <w:color w:val="494949"/>
          <w:w w:val="95"/>
          <w:sz w:val="22"/>
          <w:szCs w:val="22"/>
        </w:rPr>
        <w:t>containers</w:t>
      </w:r>
      <w:r w:rsidR="00600308" w:rsidRPr="00A958EA">
        <w:rPr>
          <w:color w:val="494949"/>
          <w:spacing w:val="-19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through</w:t>
      </w:r>
      <w:r w:rsidR="00600308" w:rsidRPr="00A958EA">
        <w:rPr>
          <w:color w:val="494949"/>
          <w:spacing w:val="-25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the</w:t>
      </w:r>
      <w:r w:rsidR="00600308" w:rsidRPr="00A958EA">
        <w:rPr>
          <w:color w:val="494949"/>
          <w:spacing w:val="-35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local</w:t>
      </w:r>
      <w:r w:rsidR="00600308" w:rsidRPr="00A958EA">
        <w:rPr>
          <w:color w:val="494949"/>
          <w:spacing w:val="-27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authority</w:t>
      </w:r>
      <w:r w:rsidR="00600308" w:rsidRPr="00A958EA">
        <w:rPr>
          <w:color w:val="494949"/>
          <w:spacing w:val="-23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service.</w:t>
      </w:r>
      <w:r w:rsidR="00600308" w:rsidRPr="00A958EA">
        <w:rPr>
          <w:color w:val="494949"/>
          <w:spacing w:val="-27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You</w:t>
      </w:r>
      <w:r w:rsidR="00600308" w:rsidRPr="00A958EA">
        <w:rPr>
          <w:color w:val="494949"/>
          <w:spacing w:val="-29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must</w:t>
      </w:r>
      <w:r w:rsidR="00600308" w:rsidRPr="00A958EA">
        <w:rPr>
          <w:color w:val="494949"/>
          <w:spacing w:val="-31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not</w:t>
      </w:r>
      <w:r w:rsidR="00600308" w:rsidRPr="00A958EA">
        <w:rPr>
          <w:color w:val="494949"/>
          <w:spacing w:val="-28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overfill</w:t>
      </w:r>
      <w:r w:rsidR="00600308" w:rsidRPr="00A958EA">
        <w:rPr>
          <w:color w:val="494949"/>
          <w:spacing w:val="-23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containers</w:t>
      </w:r>
      <w:r w:rsidR="00600308" w:rsidRPr="00A958EA">
        <w:rPr>
          <w:color w:val="494949"/>
          <w:spacing w:val="-20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and</w:t>
      </w:r>
      <w:r w:rsidR="00600308" w:rsidRPr="00A958EA">
        <w:rPr>
          <w:color w:val="494949"/>
          <w:spacing w:val="-31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must</w:t>
      </w:r>
      <w:r w:rsidR="00600308" w:rsidRPr="00A958EA">
        <w:rPr>
          <w:color w:val="494949"/>
          <w:spacing w:val="-25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>place</w:t>
      </w:r>
      <w:r w:rsidR="00600308" w:rsidRPr="00A958EA">
        <w:rPr>
          <w:color w:val="494949"/>
          <w:spacing w:val="-23"/>
          <w:w w:val="95"/>
          <w:sz w:val="22"/>
          <w:szCs w:val="22"/>
        </w:rPr>
        <w:t xml:space="preserve"> </w:t>
      </w:r>
      <w:r w:rsidR="00600308" w:rsidRPr="00A958EA">
        <w:rPr>
          <w:color w:val="494949"/>
          <w:w w:val="95"/>
          <w:sz w:val="22"/>
          <w:szCs w:val="22"/>
        </w:rPr>
        <w:t xml:space="preserve">them </w:t>
      </w:r>
      <w:r w:rsidR="00600308" w:rsidRPr="00A958EA">
        <w:rPr>
          <w:color w:val="494949"/>
          <w:sz w:val="22"/>
          <w:szCs w:val="22"/>
        </w:rPr>
        <w:t>in</w:t>
      </w:r>
      <w:r w:rsidR="00600308" w:rsidRPr="00A958EA">
        <w:rPr>
          <w:color w:val="494949"/>
          <w:spacing w:val="-17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the</w:t>
      </w:r>
      <w:r w:rsidR="00600308" w:rsidRPr="00A958EA">
        <w:rPr>
          <w:color w:val="494949"/>
          <w:spacing w:val="-13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approved</w:t>
      </w:r>
      <w:r w:rsidR="00600308" w:rsidRPr="00A958EA">
        <w:rPr>
          <w:color w:val="494949"/>
          <w:spacing w:val="-12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position</w:t>
      </w:r>
      <w:r w:rsidR="00600308" w:rsidRPr="00A958EA">
        <w:rPr>
          <w:color w:val="494949"/>
          <w:spacing w:val="-8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for</w:t>
      </w:r>
      <w:r w:rsidR="00600308" w:rsidRPr="00A958EA">
        <w:rPr>
          <w:color w:val="494949"/>
          <w:spacing w:val="-16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the</w:t>
      </w:r>
      <w:r w:rsidR="00600308" w:rsidRPr="00A958EA">
        <w:rPr>
          <w:color w:val="494949"/>
          <w:spacing w:val="-17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local</w:t>
      </w:r>
      <w:r w:rsidR="00600308" w:rsidRPr="00A958EA">
        <w:rPr>
          <w:color w:val="494949"/>
          <w:spacing w:val="-10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authority</w:t>
      </w:r>
      <w:r w:rsidR="00600308" w:rsidRPr="00A958EA">
        <w:rPr>
          <w:color w:val="494949"/>
          <w:spacing w:val="-2"/>
          <w:sz w:val="22"/>
          <w:szCs w:val="22"/>
        </w:rPr>
        <w:t xml:space="preserve"> </w:t>
      </w:r>
      <w:r w:rsidR="00600308" w:rsidRPr="00A958EA">
        <w:rPr>
          <w:color w:val="494949"/>
          <w:sz w:val="22"/>
          <w:szCs w:val="22"/>
        </w:rPr>
        <w:t>collections.</w:t>
      </w:r>
    </w:p>
    <w:p w14:paraId="2B1FA00E" w14:textId="77777777" w:rsidR="00B5536F" w:rsidRPr="00A958EA" w:rsidRDefault="00B5536F">
      <w:pPr>
        <w:pStyle w:val="BodyText"/>
        <w:spacing w:before="9"/>
        <w:rPr>
          <w:sz w:val="22"/>
          <w:szCs w:val="22"/>
        </w:rPr>
      </w:pPr>
    </w:p>
    <w:p w14:paraId="774BF34D" w14:textId="77777777" w:rsidR="00B5536F" w:rsidRPr="00A958EA" w:rsidRDefault="00600308">
      <w:pPr>
        <w:pStyle w:val="ListParagraph"/>
        <w:numPr>
          <w:ilvl w:val="0"/>
          <w:numId w:val="1"/>
        </w:numPr>
        <w:tabs>
          <w:tab w:val="left" w:pos="856"/>
        </w:tabs>
        <w:spacing w:line="220" w:lineRule="auto"/>
        <w:ind w:right="214" w:hanging="342"/>
        <w:rPr>
          <w:color w:val="494949"/>
        </w:rPr>
      </w:pPr>
      <w:r w:rsidRPr="00A958EA">
        <w:rPr>
          <w:color w:val="494949"/>
        </w:rPr>
        <w:t>You</w:t>
      </w:r>
      <w:r w:rsidRPr="00A958EA">
        <w:rPr>
          <w:color w:val="494949"/>
          <w:spacing w:val="-52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47"/>
        </w:rPr>
        <w:t xml:space="preserve"> </w:t>
      </w:r>
      <w:r w:rsidRPr="00A958EA">
        <w:rPr>
          <w:color w:val="494949"/>
        </w:rPr>
        <w:t>not</w:t>
      </w:r>
      <w:r w:rsidRPr="00A958EA">
        <w:rPr>
          <w:color w:val="494949"/>
          <w:spacing w:val="-49"/>
        </w:rPr>
        <w:t xml:space="preserve"> </w:t>
      </w:r>
      <w:r w:rsidRPr="00A958EA">
        <w:rPr>
          <w:color w:val="494949"/>
        </w:rPr>
        <w:t>deposit</w:t>
      </w:r>
      <w:r w:rsidRPr="00A958EA">
        <w:rPr>
          <w:color w:val="494949"/>
          <w:spacing w:val="-45"/>
        </w:rPr>
        <w:t xml:space="preserve"> </w:t>
      </w:r>
      <w:r w:rsidRPr="00A958EA">
        <w:rPr>
          <w:color w:val="494949"/>
        </w:rPr>
        <w:t>any</w:t>
      </w:r>
      <w:r w:rsidRPr="00A958EA">
        <w:rPr>
          <w:color w:val="494949"/>
          <w:spacing w:val="-47"/>
        </w:rPr>
        <w:t xml:space="preserve"> </w:t>
      </w:r>
      <w:r w:rsidRPr="00A958EA">
        <w:rPr>
          <w:color w:val="494949"/>
        </w:rPr>
        <w:t>waste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or</w:t>
      </w:r>
      <w:r w:rsidRPr="00A958EA">
        <w:rPr>
          <w:color w:val="494949"/>
          <w:spacing w:val="-54"/>
        </w:rPr>
        <w:t xml:space="preserve"> </w:t>
      </w:r>
      <w:r w:rsidRPr="00A958EA">
        <w:rPr>
          <w:color w:val="494949"/>
        </w:rPr>
        <w:t>rubbish</w:t>
      </w:r>
      <w:r w:rsidRPr="00A958EA">
        <w:rPr>
          <w:color w:val="494949"/>
          <w:spacing w:val="-44"/>
        </w:rPr>
        <w:t xml:space="preserve"> </w:t>
      </w:r>
      <w:r w:rsidRPr="00A958EA">
        <w:rPr>
          <w:color w:val="494949"/>
        </w:rPr>
        <w:t>other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than</w:t>
      </w:r>
      <w:r w:rsidRPr="00A958EA">
        <w:rPr>
          <w:color w:val="494949"/>
          <w:spacing w:val="-47"/>
        </w:rPr>
        <w:t xml:space="preserve"> </w:t>
      </w:r>
      <w:r w:rsidRPr="00A958EA">
        <w:rPr>
          <w:color w:val="494949"/>
        </w:rPr>
        <w:t>in</w:t>
      </w:r>
      <w:r w:rsidRPr="00A958EA">
        <w:rPr>
          <w:color w:val="494949"/>
          <w:spacing w:val="-49"/>
        </w:rPr>
        <w:t xml:space="preserve"> </w:t>
      </w:r>
      <w:r w:rsidRPr="00A958EA">
        <w:rPr>
          <w:color w:val="494949"/>
        </w:rPr>
        <w:t>local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authority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approved</w:t>
      </w:r>
      <w:r w:rsidRPr="00A958EA">
        <w:rPr>
          <w:color w:val="494949"/>
          <w:spacing w:val="-44"/>
        </w:rPr>
        <w:t xml:space="preserve"> </w:t>
      </w:r>
      <w:r w:rsidRPr="00A958EA">
        <w:rPr>
          <w:color w:val="494949"/>
        </w:rPr>
        <w:t>containers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on</w:t>
      </w:r>
      <w:r w:rsidRPr="00A958EA">
        <w:rPr>
          <w:color w:val="494949"/>
          <w:spacing w:val="-53"/>
        </w:rPr>
        <w:t xml:space="preserve"> </w:t>
      </w:r>
      <w:r w:rsidRPr="00A958EA">
        <w:rPr>
          <w:color w:val="494949"/>
        </w:rPr>
        <w:t>any part of the</w:t>
      </w:r>
      <w:r w:rsidRPr="00A958EA">
        <w:rPr>
          <w:color w:val="494949"/>
          <w:spacing w:val="-53"/>
        </w:rPr>
        <w:t xml:space="preserve"> </w:t>
      </w:r>
      <w:r w:rsidRPr="00A958EA">
        <w:rPr>
          <w:color w:val="494949"/>
        </w:rPr>
        <w:t>park (including any individual pitch).</w:t>
      </w:r>
    </w:p>
    <w:p w14:paraId="37C1D659" w14:textId="77777777" w:rsidR="00B5536F" w:rsidRPr="00A958EA" w:rsidRDefault="00B5536F">
      <w:pPr>
        <w:pStyle w:val="BodyText"/>
        <w:spacing w:before="1"/>
        <w:rPr>
          <w:sz w:val="22"/>
          <w:szCs w:val="22"/>
        </w:rPr>
      </w:pPr>
    </w:p>
    <w:p w14:paraId="2248D419" w14:textId="77777777" w:rsidR="00B5536F" w:rsidRPr="00A958EA" w:rsidRDefault="00600308">
      <w:pPr>
        <w:spacing w:line="237" w:lineRule="exact"/>
        <w:ind w:left="135"/>
      </w:pPr>
      <w:r w:rsidRPr="00A958EA">
        <w:rPr>
          <w:color w:val="494949"/>
        </w:rPr>
        <w:t>Business Activities</w:t>
      </w:r>
    </w:p>
    <w:p w14:paraId="5EFD8CA9" w14:textId="7F585BED" w:rsidR="00B5536F" w:rsidRPr="00A958EA" w:rsidRDefault="00600308">
      <w:pPr>
        <w:pStyle w:val="ListParagraph"/>
        <w:numPr>
          <w:ilvl w:val="0"/>
          <w:numId w:val="1"/>
        </w:numPr>
        <w:tabs>
          <w:tab w:val="left" w:pos="851"/>
        </w:tabs>
        <w:spacing w:before="8" w:line="223" w:lineRule="auto"/>
        <w:ind w:left="837" w:right="183" w:hanging="343"/>
        <w:rPr>
          <w:color w:val="494949"/>
        </w:rPr>
      </w:pPr>
      <w:r w:rsidRPr="00A958EA">
        <w:rPr>
          <w:color w:val="494949"/>
        </w:rPr>
        <w:t>You must not use the park home, the pitch or the park (or any part of the park</w:t>
      </w:r>
      <w:r w:rsidR="00E27CDF" w:rsidRPr="00A958EA">
        <w:rPr>
          <w:color w:val="494949"/>
        </w:rPr>
        <w:t>)</w:t>
      </w:r>
      <w:r w:rsidRPr="00A958EA">
        <w:rPr>
          <w:color w:val="494949"/>
        </w:rPr>
        <w:t xml:space="preserve"> for any business purpose,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and</w:t>
      </w:r>
      <w:r w:rsidRPr="00A958EA">
        <w:rPr>
          <w:color w:val="494949"/>
          <w:spacing w:val="-48"/>
        </w:rPr>
        <w:t xml:space="preserve"> </w:t>
      </w:r>
      <w:r w:rsidRPr="00A958EA">
        <w:rPr>
          <w:color w:val="494949"/>
        </w:rPr>
        <w:t>you</w:t>
      </w:r>
      <w:r w:rsidRPr="00A958EA">
        <w:rPr>
          <w:color w:val="494949"/>
          <w:spacing w:val="-45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not</w:t>
      </w:r>
      <w:r w:rsidRPr="00A958EA">
        <w:rPr>
          <w:color w:val="494949"/>
          <w:spacing w:val="-47"/>
        </w:rPr>
        <w:t xml:space="preserve"> </w:t>
      </w:r>
      <w:r w:rsidRPr="00A958EA">
        <w:rPr>
          <w:color w:val="494949"/>
        </w:rPr>
        <w:t>use</w:t>
      </w:r>
      <w:r w:rsidRPr="00A958EA">
        <w:rPr>
          <w:color w:val="494949"/>
          <w:spacing w:val="-43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45"/>
        </w:rPr>
        <w:t xml:space="preserve"> </w:t>
      </w:r>
      <w:r w:rsidRPr="00A958EA">
        <w:rPr>
          <w:color w:val="494949"/>
        </w:rPr>
        <w:t>park</w:t>
      </w:r>
      <w:r w:rsidRPr="00A958EA">
        <w:rPr>
          <w:color w:val="494949"/>
          <w:spacing w:val="-45"/>
        </w:rPr>
        <w:t xml:space="preserve"> </w:t>
      </w:r>
      <w:r w:rsidRPr="00A958EA">
        <w:rPr>
          <w:color w:val="494949"/>
        </w:rPr>
        <w:t>home</w:t>
      </w:r>
      <w:r w:rsidRPr="00A958EA">
        <w:rPr>
          <w:color w:val="494949"/>
          <w:spacing w:val="-43"/>
        </w:rPr>
        <w:t xml:space="preserve"> </w:t>
      </w:r>
      <w:r w:rsidRPr="00A958EA">
        <w:rPr>
          <w:color w:val="494949"/>
        </w:rPr>
        <w:t>or</w:t>
      </w:r>
      <w:r w:rsidRPr="00A958EA">
        <w:rPr>
          <w:color w:val="494949"/>
          <w:spacing w:val="-47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pitch</w:t>
      </w:r>
      <w:r w:rsidRPr="00A958EA">
        <w:rPr>
          <w:color w:val="494949"/>
          <w:spacing w:val="-47"/>
        </w:rPr>
        <w:t xml:space="preserve"> </w:t>
      </w:r>
      <w:r w:rsidRPr="00A958EA">
        <w:rPr>
          <w:color w:val="494949"/>
        </w:rPr>
        <w:t>for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storage</w:t>
      </w:r>
      <w:r w:rsidRPr="00A958EA">
        <w:rPr>
          <w:color w:val="494949"/>
          <w:spacing w:val="-43"/>
        </w:rPr>
        <w:t xml:space="preserve"> </w:t>
      </w:r>
      <w:r w:rsidRPr="00A958EA">
        <w:rPr>
          <w:color w:val="494949"/>
        </w:rPr>
        <w:t>of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stock,</w:t>
      </w:r>
      <w:r w:rsidRPr="00A958EA">
        <w:rPr>
          <w:color w:val="494949"/>
          <w:spacing w:val="-50"/>
        </w:rPr>
        <w:t xml:space="preserve"> </w:t>
      </w:r>
      <w:r w:rsidRPr="00A958EA">
        <w:rPr>
          <w:color w:val="494949"/>
        </w:rPr>
        <w:t>plant,</w:t>
      </w:r>
      <w:r w:rsidRPr="00A958EA">
        <w:rPr>
          <w:color w:val="494949"/>
          <w:spacing w:val="-50"/>
        </w:rPr>
        <w:t xml:space="preserve"> </w:t>
      </w:r>
      <w:r w:rsidRPr="00A958EA">
        <w:rPr>
          <w:color w:val="494949"/>
        </w:rPr>
        <w:t>machinery or equipment Used or last used for any business purpose. However you are at liberty to work individually</w:t>
      </w:r>
      <w:r w:rsidRPr="00A958EA">
        <w:rPr>
          <w:color w:val="494949"/>
          <w:spacing w:val="-34"/>
        </w:rPr>
        <w:t xml:space="preserve"> </w:t>
      </w:r>
      <w:r w:rsidRPr="00A958EA">
        <w:rPr>
          <w:color w:val="494949"/>
        </w:rPr>
        <w:t>from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home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by</w:t>
      </w:r>
      <w:r w:rsidRPr="00A958EA">
        <w:rPr>
          <w:color w:val="494949"/>
          <w:spacing w:val="-43"/>
        </w:rPr>
        <w:t xml:space="preserve"> </w:t>
      </w:r>
      <w:r w:rsidRPr="00A958EA">
        <w:rPr>
          <w:color w:val="494949"/>
        </w:rPr>
        <w:t>carrying</w:t>
      </w:r>
      <w:r w:rsidRPr="00A958EA">
        <w:rPr>
          <w:color w:val="494949"/>
          <w:spacing w:val="-31"/>
        </w:rPr>
        <w:t xml:space="preserve"> </w:t>
      </w:r>
      <w:r w:rsidRPr="00A958EA">
        <w:rPr>
          <w:color w:val="494949"/>
        </w:rPr>
        <w:t>out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any</w:t>
      </w:r>
      <w:r w:rsidRPr="00A958EA">
        <w:rPr>
          <w:color w:val="494949"/>
          <w:spacing w:val="-36"/>
        </w:rPr>
        <w:t xml:space="preserve"> </w:t>
      </w:r>
      <w:r w:rsidRPr="00A958EA">
        <w:rPr>
          <w:color w:val="494949"/>
        </w:rPr>
        <w:t>office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work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of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a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type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which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does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not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create</w:t>
      </w:r>
      <w:r w:rsidRPr="00A958EA">
        <w:rPr>
          <w:color w:val="494949"/>
          <w:spacing w:val="-36"/>
        </w:rPr>
        <w:t xml:space="preserve"> </w:t>
      </w:r>
      <w:r w:rsidRPr="00A958EA">
        <w:rPr>
          <w:i/>
          <w:color w:val="494949"/>
        </w:rPr>
        <w:t>a</w:t>
      </w:r>
      <w:r w:rsidRPr="00A958EA">
        <w:rPr>
          <w:i/>
          <w:color w:val="494949"/>
          <w:spacing w:val="-38"/>
        </w:rPr>
        <w:t xml:space="preserve"> </w:t>
      </w:r>
      <w:r w:rsidRPr="00A958EA">
        <w:rPr>
          <w:color w:val="494949"/>
        </w:rPr>
        <w:t>nuisance to other occupiers and does not involve other staff, other workers, customers or members of the public calling at the park home or the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park.</w:t>
      </w:r>
    </w:p>
    <w:p w14:paraId="400A1778" w14:textId="77777777" w:rsidR="00B5536F" w:rsidRPr="00A958EA" w:rsidRDefault="00B5536F">
      <w:pPr>
        <w:pStyle w:val="BodyText"/>
        <w:spacing w:before="4"/>
        <w:rPr>
          <w:sz w:val="22"/>
          <w:szCs w:val="22"/>
        </w:rPr>
      </w:pPr>
    </w:p>
    <w:p w14:paraId="5E333BE5" w14:textId="77777777" w:rsidR="00B5536F" w:rsidRPr="00A958EA" w:rsidRDefault="00600308">
      <w:pPr>
        <w:spacing w:line="248" w:lineRule="exact"/>
        <w:ind w:left="136"/>
      </w:pPr>
      <w:r w:rsidRPr="00A958EA">
        <w:rPr>
          <w:color w:val="494949"/>
        </w:rPr>
        <w:t>Age of Occupants</w:t>
      </w:r>
    </w:p>
    <w:p w14:paraId="6E8DB035" w14:textId="77777777" w:rsidR="00B5536F" w:rsidRPr="00A958EA" w:rsidRDefault="00600308">
      <w:pPr>
        <w:pStyle w:val="ListParagraph"/>
        <w:numPr>
          <w:ilvl w:val="0"/>
          <w:numId w:val="1"/>
        </w:numPr>
        <w:tabs>
          <w:tab w:val="left" w:pos="841"/>
        </w:tabs>
        <w:spacing w:line="248" w:lineRule="exact"/>
        <w:ind w:left="840" w:hanging="347"/>
        <w:rPr>
          <w:color w:val="494949"/>
        </w:rPr>
      </w:pPr>
      <w:r w:rsidRPr="00A958EA">
        <w:rPr>
          <w:color w:val="494949"/>
        </w:rPr>
        <w:t>No person under the age of 45 years may reside in a park</w:t>
      </w:r>
      <w:r w:rsidRPr="00A958EA">
        <w:rPr>
          <w:color w:val="494949"/>
          <w:spacing w:val="17"/>
        </w:rPr>
        <w:t xml:space="preserve"> </w:t>
      </w:r>
      <w:r w:rsidRPr="00A958EA">
        <w:rPr>
          <w:color w:val="494949"/>
        </w:rPr>
        <w:t>home.</w:t>
      </w:r>
    </w:p>
    <w:p w14:paraId="4CADD04C" w14:textId="77777777" w:rsidR="00B5536F" w:rsidRPr="00A958EA" w:rsidRDefault="00B5536F">
      <w:pPr>
        <w:pStyle w:val="BodyText"/>
        <w:spacing w:before="7"/>
        <w:rPr>
          <w:sz w:val="22"/>
          <w:szCs w:val="22"/>
        </w:rPr>
      </w:pPr>
    </w:p>
    <w:p w14:paraId="431CD4F1" w14:textId="77777777" w:rsidR="00B5536F" w:rsidRPr="00A958EA" w:rsidRDefault="00600308">
      <w:pPr>
        <w:spacing w:line="248" w:lineRule="exact"/>
        <w:ind w:left="120"/>
        <w:jc w:val="both"/>
      </w:pPr>
      <w:r w:rsidRPr="00A958EA">
        <w:rPr>
          <w:color w:val="494949"/>
        </w:rPr>
        <w:t>Noise Nuisance</w:t>
      </w:r>
    </w:p>
    <w:p w14:paraId="4421F984" w14:textId="77777777" w:rsidR="00B5536F" w:rsidRPr="00A958EA" w:rsidRDefault="00600308">
      <w:pPr>
        <w:pStyle w:val="ListParagraph"/>
        <w:numPr>
          <w:ilvl w:val="0"/>
          <w:numId w:val="1"/>
        </w:numPr>
        <w:tabs>
          <w:tab w:val="left" w:pos="846"/>
        </w:tabs>
        <w:spacing w:before="5" w:line="225" w:lineRule="auto"/>
        <w:ind w:left="834" w:right="453" w:hanging="345"/>
        <w:jc w:val="both"/>
        <w:rPr>
          <w:color w:val="494949"/>
        </w:rPr>
      </w:pPr>
      <w:r w:rsidRPr="00A958EA">
        <w:rPr>
          <w:color w:val="494949"/>
        </w:rPr>
        <w:t>You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not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use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musical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instruments,</w:t>
      </w:r>
      <w:r w:rsidRPr="00A958EA">
        <w:rPr>
          <w:color w:val="494949"/>
          <w:spacing w:val="-36"/>
        </w:rPr>
        <w:t xml:space="preserve"> </w:t>
      </w:r>
      <w:r w:rsidRPr="00A958EA">
        <w:rPr>
          <w:color w:val="494949"/>
        </w:rPr>
        <w:t>all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forms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of</w:t>
      </w:r>
      <w:r w:rsidRPr="00A958EA">
        <w:rPr>
          <w:color w:val="494949"/>
          <w:spacing w:val="-44"/>
        </w:rPr>
        <w:t xml:space="preserve"> </w:t>
      </w:r>
      <w:r w:rsidRPr="00A958EA">
        <w:rPr>
          <w:color w:val="494949"/>
        </w:rPr>
        <w:t>recorded</w:t>
      </w:r>
      <w:r w:rsidRPr="00A958EA">
        <w:rPr>
          <w:color w:val="494949"/>
          <w:spacing w:val="-36"/>
        </w:rPr>
        <w:t xml:space="preserve"> </w:t>
      </w:r>
      <w:r w:rsidRPr="00A958EA">
        <w:rPr>
          <w:color w:val="494949"/>
        </w:rPr>
        <w:t>music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players,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radios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and</w:t>
      </w:r>
      <w:r w:rsidRPr="00A958EA">
        <w:rPr>
          <w:color w:val="494949"/>
          <w:spacing w:val="-18"/>
        </w:rPr>
        <w:t xml:space="preserve"> </w:t>
      </w:r>
      <w:r w:rsidRPr="00A958EA">
        <w:rPr>
          <w:color w:val="494949"/>
        </w:rPr>
        <w:t>other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similar appliances</w:t>
      </w:r>
      <w:r w:rsidRPr="00A958EA">
        <w:rPr>
          <w:color w:val="494949"/>
          <w:spacing w:val="-33"/>
        </w:rPr>
        <w:t xml:space="preserve"> </w:t>
      </w:r>
      <w:r w:rsidRPr="00A958EA">
        <w:rPr>
          <w:color w:val="494949"/>
        </w:rPr>
        <w:t>and</w:t>
      </w:r>
      <w:r w:rsidRPr="00A958EA">
        <w:rPr>
          <w:color w:val="494949"/>
          <w:spacing w:val="-46"/>
        </w:rPr>
        <w:t xml:space="preserve"> </w:t>
      </w:r>
      <w:r w:rsidRPr="00A958EA">
        <w:rPr>
          <w:color w:val="494949"/>
        </w:rPr>
        <w:t>motor</w:t>
      </w:r>
      <w:r w:rsidRPr="00A958EA">
        <w:rPr>
          <w:color w:val="494949"/>
          <w:spacing w:val="-36"/>
        </w:rPr>
        <w:t xml:space="preserve"> </w:t>
      </w:r>
      <w:r w:rsidRPr="00A958EA">
        <w:rPr>
          <w:color w:val="494949"/>
        </w:rPr>
        <w:t>vehicles</w:t>
      </w:r>
      <w:r w:rsidRPr="00A958EA">
        <w:rPr>
          <w:color w:val="494949"/>
          <w:spacing w:val="-36"/>
        </w:rPr>
        <w:t xml:space="preserve"> </w:t>
      </w:r>
      <w:r w:rsidRPr="00A958EA">
        <w:rPr>
          <w:color w:val="494949"/>
        </w:rPr>
        <w:t>so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as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to</w:t>
      </w:r>
      <w:r w:rsidRPr="00A958EA">
        <w:rPr>
          <w:color w:val="494949"/>
          <w:spacing w:val="-43"/>
        </w:rPr>
        <w:t xml:space="preserve"> </w:t>
      </w:r>
      <w:r w:rsidRPr="00A958EA">
        <w:rPr>
          <w:color w:val="494949"/>
        </w:rPr>
        <w:t>cause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a</w:t>
      </w:r>
      <w:r w:rsidRPr="00A958EA">
        <w:rPr>
          <w:color w:val="494949"/>
          <w:spacing w:val="-43"/>
        </w:rPr>
        <w:t xml:space="preserve"> </w:t>
      </w:r>
      <w:r w:rsidRPr="00A958EA">
        <w:rPr>
          <w:color w:val="494949"/>
        </w:rPr>
        <w:t>nuisance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to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other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occupiers,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especially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between the hours of 10.30pm and</w:t>
      </w:r>
      <w:r w:rsidRPr="00A958EA">
        <w:rPr>
          <w:color w:val="494949"/>
          <w:spacing w:val="42"/>
        </w:rPr>
        <w:t xml:space="preserve"> </w:t>
      </w:r>
      <w:r w:rsidRPr="00A958EA">
        <w:rPr>
          <w:color w:val="494949"/>
        </w:rPr>
        <w:t>8.00am.</w:t>
      </w:r>
    </w:p>
    <w:p w14:paraId="29D76B20" w14:textId="77777777" w:rsidR="00B5536F" w:rsidRPr="00A958EA" w:rsidRDefault="00600308">
      <w:pPr>
        <w:spacing w:line="229" w:lineRule="exact"/>
        <w:ind w:left="122"/>
      </w:pPr>
      <w:r w:rsidRPr="00A958EA">
        <w:rPr>
          <w:color w:val="494949"/>
        </w:rPr>
        <w:t>Pets</w:t>
      </w:r>
    </w:p>
    <w:p w14:paraId="48356F7C" w14:textId="77777777" w:rsidR="00B5536F" w:rsidRPr="00A958EA" w:rsidRDefault="00600308">
      <w:pPr>
        <w:pStyle w:val="ListParagraph"/>
        <w:numPr>
          <w:ilvl w:val="0"/>
          <w:numId w:val="1"/>
        </w:numPr>
        <w:tabs>
          <w:tab w:val="left" w:pos="841"/>
        </w:tabs>
        <w:spacing w:line="252" w:lineRule="exact"/>
        <w:ind w:left="840" w:hanging="367"/>
        <w:rPr>
          <w:color w:val="494949"/>
        </w:rPr>
      </w:pPr>
      <w:r w:rsidRPr="00A958EA">
        <w:rPr>
          <w:color w:val="494949"/>
        </w:rPr>
        <w:t>You</w:t>
      </w:r>
      <w:r w:rsidRPr="00A958EA">
        <w:rPr>
          <w:color w:val="494949"/>
          <w:spacing w:val="-51"/>
        </w:rPr>
        <w:t xml:space="preserve"> </w:t>
      </w:r>
      <w:r w:rsidRPr="00A958EA">
        <w:rPr>
          <w:color w:val="494949"/>
        </w:rPr>
        <w:t>must not keep any pets or animals except the following:</w:t>
      </w:r>
    </w:p>
    <w:p w14:paraId="4502BF1D" w14:textId="77777777" w:rsidR="00B5536F" w:rsidRPr="00A958EA" w:rsidRDefault="00B5536F">
      <w:pPr>
        <w:pStyle w:val="BodyText"/>
        <w:spacing w:before="5"/>
        <w:rPr>
          <w:sz w:val="22"/>
          <w:szCs w:val="22"/>
        </w:rPr>
      </w:pPr>
    </w:p>
    <w:p w14:paraId="156A97ED" w14:textId="77777777" w:rsidR="00B5536F" w:rsidRPr="00A958EA" w:rsidRDefault="00600308">
      <w:pPr>
        <w:pStyle w:val="ListParagraph"/>
        <w:numPr>
          <w:ilvl w:val="1"/>
          <w:numId w:val="1"/>
        </w:numPr>
        <w:tabs>
          <w:tab w:val="left" w:pos="1512"/>
        </w:tabs>
        <w:spacing w:line="220" w:lineRule="auto"/>
        <w:ind w:right="200"/>
      </w:pPr>
      <w:r w:rsidRPr="00A958EA">
        <w:rPr>
          <w:color w:val="494949"/>
        </w:rPr>
        <w:t>Not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more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than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2</w:t>
      </w:r>
      <w:r w:rsidRPr="00A958EA">
        <w:rPr>
          <w:color w:val="494949"/>
          <w:spacing w:val="-34"/>
        </w:rPr>
        <w:t xml:space="preserve"> </w:t>
      </w:r>
      <w:r w:rsidRPr="00A958EA">
        <w:rPr>
          <w:color w:val="494949"/>
        </w:rPr>
        <w:t>dogs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(other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than</w:t>
      </w:r>
      <w:r w:rsidRPr="00A958EA">
        <w:rPr>
          <w:color w:val="494949"/>
          <w:spacing w:val="-36"/>
        </w:rPr>
        <w:t xml:space="preserve"> </w:t>
      </w:r>
      <w:r w:rsidRPr="00A958EA">
        <w:rPr>
          <w:color w:val="494949"/>
        </w:rPr>
        <w:t>any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of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breeds</w:t>
      </w:r>
      <w:r w:rsidRPr="00A958EA">
        <w:rPr>
          <w:color w:val="494949"/>
          <w:spacing w:val="-33"/>
        </w:rPr>
        <w:t xml:space="preserve"> </w:t>
      </w:r>
      <w:r w:rsidRPr="00A958EA">
        <w:rPr>
          <w:color w:val="494949"/>
        </w:rPr>
        <w:t>subject</w:t>
      </w:r>
      <w:r w:rsidRPr="00A958EA">
        <w:rPr>
          <w:color w:val="494949"/>
          <w:spacing w:val="-30"/>
        </w:rPr>
        <w:t xml:space="preserve"> </w:t>
      </w:r>
      <w:r w:rsidRPr="00A958EA">
        <w:rPr>
          <w:color w:val="494949"/>
        </w:rPr>
        <w:t>to</w:t>
      </w:r>
      <w:r w:rsidRPr="00A958EA">
        <w:rPr>
          <w:color w:val="494949"/>
          <w:spacing w:val="-33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Dangerous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Dogs</w:t>
      </w:r>
      <w:r w:rsidRPr="00A958EA">
        <w:rPr>
          <w:color w:val="494949"/>
          <w:spacing w:val="-29"/>
        </w:rPr>
        <w:t xml:space="preserve"> </w:t>
      </w:r>
      <w:r w:rsidRPr="00A958EA">
        <w:rPr>
          <w:color w:val="494949"/>
        </w:rPr>
        <w:t>Act</w:t>
      </w:r>
      <w:r w:rsidRPr="00A958EA">
        <w:rPr>
          <w:color w:val="494949"/>
          <w:spacing w:val="-31"/>
        </w:rPr>
        <w:t xml:space="preserve"> </w:t>
      </w:r>
      <w:r w:rsidRPr="00A958EA">
        <w:rPr>
          <w:color w:val="494949"/>
        </w:rPr>
        <w:t>1991 which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are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not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permitted</w:t>
      </w:r>
      <w:r w:rsidRPr="00A958EA">
        <w:rPr>
          <w:color w:val="494949"/>
          <w:spacing w:val="-34"/>
        </w:rPr>
        <w:t xml:space="preserve"> </w:t>
      </w:r>
      <w:r w:rsidRPr="00A958EA">
        <w:rPr>
          <w:color w:val="494949"/>
        </w:rPr>
        <w:t>at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all).</w:t>
      </w:r>
      <w:r w:rsidRPr="00A958EA">
        <w:rPr>
          <w:color w:val="494949"/>
          <w:spacing w:val="-36"/>
        </w:rPr>
        <w:t xml:space="preserve"> </w:t>
      </w:r>
      <w:r w:rsidRPr="00A958EA">
        <w:rPr>
          <w:color w:val="494949"/>
        </w:rPr>
        <w:t>You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36"/>
        </w:rPr>
        <w:t xml:space="preserve"> </w:t>
      </w:r>
      <w:r w:rsidRPr="00A958EA">
        <w:rPr>
          <w:color w:val="494949"/>
        </w:rPr>
        <w:t>keep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any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dog</w:t>
      </w:r>
      <w:r w:rsidRPr="00A958EA">
        <w:rPr>
          <w:color w:val="494949"/>
          <w:spacing w:val="-35"/>
        </w:rPr>
        <w:t xml:space="preserve"> </w:t>
      </w:r>
      <w:r w:rsidRPr="00A958EA">
        <w:rPr>
          <w:color w:val="494949"/>
        </w:rPr>
        <w:t>under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proper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control</w:t>
      </w:r>
      <w:r w:rsidRPr="00A958EA">
        <w:rPr>
          <w:color w:val="494949"/>
          <w:spacing w:val="-34"/>
        </w:rPr>
        <w:t xml:space="preserve"> </w:t>
      </w:r>
      <w:r w:rsidRPr="00A958EA">
        <w:rPr>
          <w:color w:val="494949"/>
        </w:rPr>
        <w:t>and</w:t>
      </w:r>
      <w:r w:rsidRPr="00A958EA">
        <w:rPr>
          <w:color w:val="494949"/>
          <w:spacing w:val="-43"/>
        </w:rPr>
        <w:t xml:space="preserve"> </w:t>
      </w:r>
      <w:r w:rsidRPr="00A958EA">
        <w:rPr>
          <w:color w:val="494949"/>
        </w:rPr>
        <w:t>you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must not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permit</w:t>
      </w:r>
      <w:r w:rsidRPr="00A958EA">
        <w:rPr>
          <w:color w:val="494949"/>
          <w:spacing w:val="-24"/>
        </w:rPr>
        <w:t xml:space="preserve"> </w:t>
      </w:r>
      <w:r w:rsidRPr="00A958EA">
        <w:rPr>
          <w:color w:val="494949"/>
          <w:w w:val="90"/>
        </w:rPr>
        <w:t>it</w:t>
      </w:r>
      <w:r w:rsidRPr="00A958EA">
        <w:rPr>
          <w:color w:val="494949"/>
          <w:spacing w:val="-20"/>
          <w:w w:val="90"/>
        </w:rPr>
        <w:t xml:space="preserve"> </w:t>
      </w:r>
      <w:r w:rsidRPr="00A958EA">
        <w:rPr>
          <w:color w:val="494949"/>
        </w:rPr>
        <w:t>to</w:t>
      </w:r>
      <w:r w:rsidRPr="00A958EA">
        <w:rPr>
          <w:color w:val="494949"/>
          <w:spacing w:val="-33"/>
        </w:rPr>
        <w:t xml:space="preserve"> </w:t>
      </w:r>
      <w:r w:rsidRPr="00A958EA">
        <w:rPr>
          <w:color w:val="494949"/>
        </w:rPr>
        <w:t>frighten</w:t>
      </w:r>
      <w:r w:rsidRPr="00A958EA">
        <w:rPr>
          <w:color w:val="494949"/>
          <w:spacing w:val="-28"/>
        </w:rPr>
        <w:t xml:space="preserve"> </w:t>
      </w:r>
      <w:r w:rsidRPr="00A958EA">
        <w:rPr>
          <w:color w:val="494949"/>
        </w:rPr>
        <w:t>other</w:t>
      </w:r>
      <w:r w:rsidRPr="00A958EA">
        <w:rPr>
          <w:color w:val="494949"/>
          <w:spacing w:val="-30"/>
        </w:rPr>
        <w:t xml:space="preserve"> </w:t>
      </w:r>
      <w:r w:rsidRPr="00A958EA">
        <w:rPr>
          <w:color w:val="494949"/>
        </w:rPr>
        <w:t>users</w:t>
      </w:r>
      <w:r w:rsidRPr="00A958EA">
        <w:rPr>
          <w:color w:val="494949"/>
          <w:spacing w:val="-23"/>
        </w:rPr>
        <w:t xml:space="preserve"> </w:t>
      </w:r>
      <w:r w:rsidRPr="00A958EA">
        <w:rPr>
          <w:color w:val="494949"/>
        </w:rPr>
        <w:t>of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28"/>
        </w:rPr>
        <w:t xml:space="preserve"> </w:t>
      </w:r>
      <w:r w:rsidRPr="00A958EA">
        <w:rPr>
          <w:color w:val="494949"/>
        </w:rPr>
        <w:t>park.</w:t>
      </w:r>
      <w:r w:rsidRPr="00A958EA">
        <w:rPr>
          <w:color w:val="494949"/>
          <w:spacing w:val="-31"/>
        </w:rPr>
        <w:t xml:space="preserve"> </w:t>
      </w:r>
      <w:r w:rsidRPr="00A958EA">
        <w:rPr>
          <w:color w:val="494949"/>
        </w:rPr>
        <w:t>You</w:t>
      </w:r>
      <w:r w:rsidRPr="00A958EA">
        <w:rPr>
          <w:color w:val="494949"/>
          <w:spacing w:val="-33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keep</w:t>
      </w:r>
      <w:r w:rsidRPr="00A958EA">
        <w:rPr>
          <w:color w:val="494949"/>
          <w:spacing w:val="-32"/>
        </w:rPr>
        <w:t xml:space="preserve"> </w:t>
      </w:r>
      <w:r w:rsidRPr="00A958EA">
        <w:rPr>
          <w:color w:val="494949"/>
        </w:rPr>
        <w:t>any</w:t>
      </w:r>
      <w:r w:rsidRPr="00A958EA">
        <w:rPr>
          <w:color w:val="494949"/>
          <w:spacing w:val="-27"/>
        </w:rPr>
        <w:t xml:space="preserve"> </w:t>
      </w:r>
      <w:r w:rsidRPr="00A958EA">
        <w:rPr>
          <w:color w:val="494949"/>
        </w:rPr>
        <w:t>dog</w:t>
      </w:r>
      <w:r w:rsidRPr="00A958EA">
        <w:rPr>
          <w:color w:val="494949"/>
          <w:spacing w:val="-25"/>
        </w:rPr>
        <w:t xml:space="preserve"> </w:t>
      </w:r>
      <w:r w:rsidRPr="00A958EA">
        <w:rPr>
          <w:color w:val="494949"/>
        </w:rPr>
        <w:t>on</w:t>
      </w:r>
      <w:r w:rsidRPr="00A958EA">
        <w:rPr>
          <w:color w:val="494949"/>
          <w:spacing w:val="-33"/>
        </w:rPr>
        <w:t xml:space="preserve"> </w:t>
      </w:r>
      <w:r w:rsidRPr="00A958EA">
        <w:rPr>
          <w:color w:val="494949"/>
        </w:rPr>
        <w:t>a</w:t>
      </w:r>
      <w:r w:rsidRPr="00A958EA">
        <w:rPr>
          <w:color w:val="494949"/>
          <w:spacing w:val="-26"/>
        </w:rPr>
        <w:t xml:space="preserve"> </w:t>
      </w:r>
      <w:r w:rsidRPr="00A958EA">
        <w:rPr>
          <w:color w:val="494949"/>
        </w:rPr>
        <w:t>leash</w:t>
      </w:r>
      <w:r w:rsidRPr="00A958EA">
        <w:rPr>
          <w:color w:val="494949"/>
          <w:spacing w:val="-29"/>
        </w:rPr>
        <w:t xml:space="preserve"> </w:t>
      </w:r>
      <w:r w:rsidRPr="00A958EA">
        <w:rPr>
          <w:color w:val="494949"/>
        </w:rPr>
        <w:t>not exceeding</w:t>
      </w:r>
      <w:r w:rsidRPr="00A958EA">
        <w:rPr>
          <w:color w:val="494949"/>
          <w:spacing w:val="27"/>
        </w:rPr>
        <w:t xml:space="preserve"> </w:t>
      </w:r>
      <w:r w:rsidRPr="00A958EA">
        <w:rPr>
          <w:color w:val="494949"/>
          <w:w w:val="90"/>
        </w:rPr>
        <w:t>\</w:t>
      </w:r>
      <w:r w:rsidRPr="00A958EA">
        <w:rPr>
          <w:color w:val="494949"/>
          <w:spacing w:val="-33"/>
          <w:w w:val="90"/>
        </w:rPr>
        <w:t xml:space="preserve"> </w:t>
      </w:r>
      <w:r w:rsidRPr="00A958EA">
        <w:rPr>
          <w:color w:val="494949"/>
        </w:rPr>
        <w:t>m</w:t>
      </w:r>
      <w:r w:rsidRPr="00A958EA">
        <w:rPr>
          <w:color w:val="494949"/>
          <w:spacing w:val="-21"/>
        </w:rPr>
        <w:t xml:space="preserve"> </w:t>
      </w:r>
      <w:r w:rsidRPr="00A958EA">
        <w:rPr>
          <w:color w:val="494949"/>
        </w:rPr>
        <w:t>in</w:t>
      </w:r>
      <w:r w:rsidRPr="00A958EA">
        <w:rPr>
          <w:color w:val="494949"/>
          <w:spacing w:val="-28"/>
        </w:rPr>
        <w:t xml:space="preserve"> </w:t>
      </w:r>
      <w:r w:rsidRPr="00A958EA">
        <w:rPr>
          <w:color w:val="494949"/>
        </w:rPr>
        <w:t>length</w:t>
      </w:r>
      <w:r w:rsidRPr="00A958EA">
        <w:rPr>
          <w:color w:val="494949"/>
          <w:spacing w:val="-12"/>
        </w:rPr>
        <w:t xml:space="preserve"> </w:t>
      </w:r>
      <w:r w:rsidRPr="00A958EA">
        <w:rPr>
          <w:color w:val="494949"/>
        </w:rPr>
        <w:t>and</w:t>
      </w:r>
      <w:r w:rsidRPr="00A958EA">
        <w:rPr>
          <w:color w:val="494949"/>
          <w:spacing w:val="-26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15"/>
        </w:rPr>
        <w:t xml:space="preserve"> </w:t>
      </w:r>
      <w:r w:rsidRPr="00A958EA">
        <w:rPr>
          <w:color w:val="494949"/>
        </w:rPr>
        <w:t>not</w:t>
      </w:r>
      <w:r w:rsidRPr="00A958EA">
        <w:rPr>
          <w:color w:val="494949"/>
          <w:spacing w:val="-13"/>
        </w:rPr>
        <w:t xml:space="preserve"> </w:t>
      </w:r>
      <w:r w:rsidRPr="00A958EA">
        <w:rPr>
          <w:color w:val="494949"/>
        </w:rPr>
        <w:t>allow</w:t>
      </w:r>
      <w:r w:rsidRPr="00A958EA">
        <w:rPr>
          <w:color w:val="494949"/>
          <w:spacing w:val="-16"/>
        </w:rPr>
        <w:t xml:space="preserve"> </w:t>
      </w:r>
      <w:r w:rsidRPr="00A958EA">
        <w:rPr>
          <w:color w:val="494949"/>
          <w:w w:val="90"/>
        </w:rPr>
        <w:t>it</w:t>
      </w:r>
      <w:r w:rsidRPr="00A958EA">
        <w:rPr>
          <w:color w:val="494949"/>
          <w:spacing w:val="-10"/>
          <w:w w:val="90"/>
        </w:rPr>
        <w:t xml:space="preserve"> </w:t>
      </w:r>
      <w:r w:rsidRPr="00A958EA">
        <w:rPr>
          <w:color w:val="494949"/>
        </w:rPr>
        <w:t>to</w:t>
      </w:r>
      <w:r w:rsidRPr="00A958EA">
        <w:rPr>
          <w:color w:val="494949"/>
          <w:spacing w:val="-16"/>
        </w:rPr>
        <w:t xml:space="preserve"> </w:t>
      </w:r>
      <w:r w:rsidRPr="00A958EA">
        <w:rPr>
          <w:color w:val="494949"/>
        </w:rPr>
        <w:t>despoil</w:t>
      </w:r>
      <w:r w:rsidRPr="00A958EA">
        <w:rPr>
          <w:color w:val="494949"/>
          <w:spacing w:val="-8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16"/>
        </w:rPr>
        <w:t xml:space="preserve"> </w:t>
      </w:r>
      <w:r w:rsidRPr="00A958EA">
        <w:rPr>
          <w:color w:val="494949"/>
        </w:rPr>
        <w:t>park.</w:t>
      </w:r>
    </w:p>
    <w:p w14:paraId="35531127" w14:textId="77777777" w:rsidR="00B5536F" w:rsidRPr="00A958EA" w:rsidRDefault="00B5536F">
      <w:pPr>
        <w:pStyle w:val="BodyText"/>
        <w:spacing w:before="2"/>
        <w:rPr>
          <w:sz w:val="22"/>
          <w:szCs w:val="22"/>
        </w:rPr>
      </w:pPr>
    </w:p>
    <w:p w14:paraId="4EC5C588" w14:textId="77777777" w:rsidR="00B5536F" w:rsidRPr="00A958EA" w:rsidRDefault="00600308">
      <w:pPr>
        <w:pStyle w:val="ListParagraph"/>
        <w:numPr>
          <w:ilvl w:val="1"/>
          <w:numId w:val="1"/>
        </w:numPr>
        <w:tabs>
          <w:tab w:val="left" w:pos="1512"/>
        </w:tabs>
        <w:spacing w:line="220" w:lineRule="auto"/>
        <w:ind w:left="1508" w:right="409" w:hanging="292"/>
      </w:pPr>
      <w:r w:rsidRPr="00A958EA">
        <w:rPr>
          <w:color w:val="494949"/>
        </w:rPr>
        <w:t>Not</w:t>
      </w:r>
      <w:r w:rsidRPr="00A958EA">
        <w:rPr>
          <w:color w:val="494949"/>
          <w:spacing w:val="-43"/>
        </w:rPr>
        <w:t xml:space="preserve"> </w:t>
      </w:r>
      <w:r w:rsidRPr="00A958EA">
        <w:rPr>
          <w:color w:val="494949"/>
        </w:rPr>
        <w:t>more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than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2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domestic</w:t>
      </w:r>
      <w:r w:rsidRPr="00A958EA">
        <w:rPr>
          <w:color w:val="494949"/>
          <w:spacing w:val="-28"/>
        </w:rPr>
        <w:t xml:space="preserve"> </w:t>
      </w:r>
      <w:r w:rsidRPr="00A958EA">
        <w:rPr>
          <w:color w:val="494949"/>
        </w:rPr>
        <w:t>cats.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You</w:t>
      </w:r>
      <w:r w:rsidRPr="00A958EA">
        <w:rPr>
          <w:color w:val="494949"/>
          <w:spacing w:val="-42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36"/>
        </w:rPr>
        <w:t xml:space="preserve"> </w:t>
      </w:r>
      <w:r w:rsidRPr="00A958EA">
        <w:rPr>
          <w:color w:val="494949"/>
        </w:rPr>
        <w:t>keep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any</w:t>
      </w:r>
      <w:r w:rsidRPr="00A958EA">
        <w:rPr>
          <w:color w:val="494949"/>
          <w:spacing w:val="-39"/>
        </w:rPr>
        <w:t xml:space="preserve"> </w:t>
      </w:r>
      <w:r w:rsidRPr="00A958EA">
        <w:rPr>
          <w:color w:val="494949"/>
        </w:rPr>
        <w:t>cat</w:t>
      </w:r>
      <w:r w:rsidRPr="00A958EA">
        <w:rPr>
          <w:color w:val="494949"/>
          <w:spacing w:val="-41"/>
        </w:rPr>
        <w:t xml:space="preserve"> </w:t>
      </w:r>
      <w:r w:rsidRPr="00A958EA">
        <w:rPr>
          <w:color w:val="494949"/>
        </w:rPr>
        <w:t>under</w:t>
      </w:r>
      <w:r w:rsidRPr="00A958EA">
        <w:rPr>
          <w:color w:val="494949"/>
          <w:spacing w:val="-40"/>
        </w:rPr>
        <w:t xml:space="preserve"> </w:t>
      </w:r>
      <w:r w:rsidRPr="00A958EA">
        <w:rPr>
          <w:color w:val="494949"/>
        </w:rPr>
        <w:t>proper</w:t>
      </w:r>
      <w:r w:rsidRPr="00A958EA">
        <w:rPr>
          <w:color w:val="494949"/>
          <w:spacing w:val="-37"/>
        </w:rPr>
        <w:t xml:space="preserve"> </w:t>
      </w:r>
      <w:r w:rsidRPr="00A958EA">
        <w:rPr>
          <w:color w:val="494949"/>
        </w:rPr>
        <w:t>control</w:t>
      </w:r>
      <w:r w:rsidRPr="00A958EA">
        <w:rPr>
          <w:color w:val="494949"/>
          <w:spacing w:val="-34"/>
        </w:rPr>
        <w:t xml:space="preserve"> </w:t>
      </w:r>
      <w:r w:rsidRPr="00A958EA">
        <w:rPr>
          <w:color w:val="494949"/>
        </w:rPr>
        <w:t>and</w:t>
      </w:r>
      <w:r w:rsidRPr="00A958EA">
        <w:rPr>
          <w:color w:val="494949"/>
          <w:spacing w:val="-44"/>
        </w:rPr>
        <w:t xml:space="preserve"> </w:t>
      </w:r>
      <w:r w:rsidRPr="00A958EA">
        <w:rPr>
          <w:color w:val="494949"/>
        </w:rPr>
        <w:t>must</w:t>
      </w:r>
      <w:r w:rsidRPr="00A958EA">
        <w:rPr>
          <w:color w:val="494949"/>
          <w:spacing w:val="-38"/>
        </w:rPr>
        <w:t xml:space="preserve"> </w:t>
      </w:r>
      <w:r w:rsidRPr="00A958EA">
        <w:rPr>
          <w:color w:val="494949"/>
        </w:rPr>
        <w:t>not permit</w:t>
      </w:r>
      <w:r w:rsidRPr="00A958EA">
        <w:rPr>
          <w:color w:val="494949"/>
          <w:spacing w:val="-18"/>
        </w:rPr>
        <w:t xml:space="preserve"> </w:t>
      </w:r>
      <w:r w:rsidRPr="00A958EA">
        <w:rPr>
          <w:color w:val="494949"/>
        </w:rPr>
        <w:t>it</w:t>
      </w:r>
      <w:r w:rsidRPr="00A958EA">
        <w:rPr>
          <w:color w:val="494949"/>
          <w:spacing w:val="-22"/>
        </w:rPr>
        <w:t xml:space="preserve"> </w:t>
      </w:r>
      <w:r w:rsidRPr="00A958EA">
        <w:rPr>
          <w:color w:val="494949"/>
        </w:rPr>
        <w:t>to</w:t>
      </w:r>
      <w:r w:rsidRPr="00A958EA">
        <w:rPr>
          <w:color w:val="494949"/>
          <w:spacing w:val="-20"/>
        </w:rPr>
        <w:t xml:space="preserve"> </w:t>
      </w:r>
      <w:r w:rsidRPr="00A958EA">
        <w:rPr>
          <w:color w:val="494949"/>
        </w:rPr>
        <w:t>frighten</w:t>
      </w:r>
      <w:r w:rsidRPr="00A958EA">
        <w:rPr>
          <w:color w:val="494949"/>
          <w:spacing w:val="-19"/>
        </w:rPr>
        <w:t xml:space="preserve"> </w:t>
      </w:r>
      <w:r w:rsidRPr="00A958EA">
        <w:rPr>
          <w:color w:val="494949"/>
        </w:rPr>
        <w:t>other</w:t>
      </w:r>
      <w:r w:rsidRPr="00A958EA">
        <w:rPr>
          <w:color w:val="494949"/>
          <w:spacing w:val="-26"/>
        </w:rPr>
        <w:t xml:space="preserve"> </w:t>
      </w:r>
      <w:r w:rsidRPr="00A958EA">
        <w:rPr>
          <w:color w:val="494949"/>
        </w:rPr>
        <w:t>users</w:t>
      </w:r>
      <w:r w:rsidRPr="00A958EA">
        <w:rPr>
          <w:color w:val="494949"/>
          <w:spacing w:val="-12"/>
        </w:rPr>
        <w:t xml:space="preserve"> </w:t>
      </w:r>
      <w:r w:rsidRPr="00A958EA">
        <w:rPr>
          <w:color w:val="494949"/>
        </w:rPr>
        <w:t>of</w:t>
      </w:r>
      <w:r w:rsidRPr="00A958EA">
        <w:rPr>
          <w:color w:val="494949"/>
          <w:spacing w:val="-23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26"/>
        </w:rPr>
        <w:t xml:space="preserve"> </w:t>
      </w:r>
      <w:r w:rsidRPr="00A958EA">
        <w:rPr>
          <w:color w:val="494949"/>
        </w:rPr>
        <w:t>pork,</w:t>
      </w:r>
      <w:r w:rsidRPr="00A958EA">
        <w:rPr>
          <w:color w:val="494949"/>
          <w:spacing w:val="-24"/>
        </w:rPr>
        <w:t xml:space="preserve"> </w:t>
      </w:r>
      <w:r w:rsidRPr="00A958EA">
        <w:rPr>
          <w:color w:val="494949"/>
        </w:rPr>
        <w:t>or</w:t>
      </w:r>
      <w:r w:rsidRPr="00A958EA">
        <w:rPr>
          <w:color w:val="494949"/>
          <w:spacing w:val="-22"/>
        </w:rPr>
        <w:t xml:space="preserve"> </w:t>
      </w:r>
      <w:r w:rsidRPr="00A958EA">
        <w:rPr>
          <w:color w:val="494949"/>
        </w:rPr>
        <w:t>to</w:t>
      </w:r>
      <w:r w:rsidRPr="00A958EA">
        <w:rPr>
          <w:color w:val="494949"/>
          <w:spacing w:val="-24"/>
        </w:rPr>
        <w:t xml:space="preserve"> </w:t>
      </w:r>
      <w:r w:rsidRPr="00A958EA">
        <w:rPr>
          <w:color w:val="494949"/>
        </w:rPr>
        <w:t>despoil</w:t>
      </w:r>
      <w:r w:rsidRPr="00A958EA">
        <w:rPr>
          <w:color w:val="494949"/>
          <w:spacing w:val="-14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26"/>
        </w:rPr>
        <w:t xml:space="preserve"> </w:t>
      </w:r>
      <w:r w:rsidRPr="00A958EA">
        <w:rPr>
          <w:color w:val="494949"/>
        </w:rPr>
        <w:t>park.</w:t>
      </w:r>
    </w:p>
    <w:p w14:paraId="1437CD5F" w14:textId="77777777" w:rsidR="00B5536F" w:rsidRPr="00A958EA" w:rsidRDefault="00B5536F">
      <w:pPr>
        <w:pStyle w:val="BodyText"/>
        <w:spacing w:before="3"/>
        <w:rPr>
          <w:sz w:val="22"/>
          <w:szCs w:val="22"/>
        </w:rPr>
      </w:pPr>
    </w:p>
    <w:p w14:paraId="3BCE7C9F" w14:textId="77777777" w:rsidR="00B5536F" w:rsidRPr="00A958EA" w:rsidRDefault="00600308">
      <w:pPr>
        <w:spacing w:before="1" w:line="224" w:lineRule="exact"/>
        <w:ind w:left="112"/>
      </w:pPr>
      <w:r w:rsidRPr="00A958EA">
        <w:rPr>
          <w:color w:val="494949"/>
          <w:w w:val="105"/>
        </w:rPr>
        <w:t>Note</w:t>
      </w:r>
    </w:p>
    <w:p w14:paraId="7B8FA1B2" w14:textId="77777777" w:rsidR="00B5536F" w:rsidRPr="00A958EA" w:rsidRDefault="00600308">
      <w:pPr>
        <w:spacing w:line="238" w:lineRule="exact"/>
        <w:ind w:left="111"/>
      </w:pPr>
      <w:r w:rsidRPr="00A958EA">
        <w:rPr>
          <w:color w:val="494949"/>
        </w:rPr>
        <w:t>The</w:t>
      </w:r>
      <w:r w:rsidRPr="00A958EA">
        <w:rPr>
          <w:color w:val="494949"/>
          <w:spacing w:val="-19"/>
        </w:rPr>
        <w:t xml:space="preserve"> </w:t>
      </w:r>
      <w:r w:rsidRPr="00A958EA">
        <w:rPr>
          <w:color w:val="494949"/>
        </w:rPr>
        <w:t>express</w:t>
      </w:r>
      <w:r w:rsidRPr="00A958EA">
        <w:rPr>
          <w:color w:val="494949"/>
          <w:spacing w:val="-10"/>
        </w:rPr>
        <w:t xml:space="preserve"> </w:t>
      </w:r>
      <w:r w:rsidRPr="00A958EA">
        <w:rPr>
          <w:color w:val="494949"/>
        </w:rPr>
        <w:t>terms</w:t>
      </w:r>
      <w:r w:rsidRPr="00A958EA">
        <w:rPr>
          <w:color w:val="494949"/>
          <w:spacing w:val="-9"/>
        </w:rPr>
        <w:t xml:space="preserve"> </w:t>
      </w:r>
      <w:r w:rsidRPr="00A958EA">
        <w:rPr>
          <w:color w:val="494949"/>
        </w:rPr>
        <w:t>of</w:t>
      </w:r>
      <w:r w:rsidRPr="00A958EA">
        <w:rPr>
          <w:color w:val="494949"/>
          <w:spacing w:val="-19"/>
        </w:rPr>
        <w:t xml:space="preserve"> </w:t>
      </w:r>
      <w:r w:rsidRPr="00A958EA">
        <w:rPr>
          <w:color w:val="494949"/>
        </w:rPr>
        <w:t>a</w:t>
      </w:r>
      <w:r w:rsidRPr="00A958EA">
        <w:rPr>
          <w:color w:val="494949"/>
          <w:spacing w:val="-2"/>
        </w:rPr>
        <w:t xml:space="preserve"> </w:t>
      </w:r>
      <w:r w:rsidRPr="00A958EA">
        <w:rPr>
          <w:color w:val="494949"/>
        </w:rPr>
        <w:t>homeowner’s</w:t>
      </w:r>
      <w:r w:rsidRPr="00A958EA">
        <w:rPr>
          <w:color w:val="494949"/>
          <w:spacing w:val="-7"/>
        </w:rPr>
        <w:t xml:space="preserve"> </w:t>
      </w:r>
      <w:r w:rsidRPr="00A958EA">
        <w:rPr>
          <w:color w:val="494949"/>
        </w:rPr>
        <w:t>agreement</w:t>
      </w:r>
      <w:r w:rsidRPr="00A958EA">
        <w:rPr>
          <w:color w:val="494949"/>
          <w:spacing w:val="-9"/>
        </w:rPr>
        <w:t xml:space="preserve"> </w:t>
      </w:r>
      <w:r w:rsidRPr="00A958EA">
        <w:rPr>
          <w:color w:val="494949"/>
        </w:rPr>
        <w:t>contain</w:t>
      </w:r>
      <w:r w:rsidRPr="00A958EA">
        <w:rPr>
          <w:color w:val="494949"/>
          <w:spacing w:val="-18"/>
        </w:rPr>
        <w:t xml:space="preserve"> </w:t>
      </w:r>
      <w:r w:rsidRPr="00A958EA">
        <w:rPr>
          <w:color w:val="494949"/>
        </w:rPr>
        <w:t>an</w:t>
      </w:r>
      <w:r w:rsidRPr="00A958EA">
        <w:rPr>
          <w:color w:val="494949"/>
          <w:spacing w:val="-16"/>
        </w:rPr>
        <w:t xml:space="preserve"> </w:t>
      </w:r>
      <w:r w:rsidRPr="00A958EA">
        <w:rPr>
          <w:color w:val="494949"/>
        </w:rPr>
        <w:t>undertaking</w:t>
      </w:r>
      <w:r w:rsidRPr="00A958EA">
        <w:rPr>
          <w:color w:val="494949"/>
          <w:spacing w:val="-4"/>
        </w:rPr>
        <w:t xml:space="preserve"> </w:t>
      </w:r>
      <w:r w:rsidRPr="00A958EA">
        <w:rPr>
          <w:color w:val="494949"/>
        </w:rPr>
        <w:t>on</w:t>
      </w:r>
      <w:r w:rsidRPr="00A958EA">
        <w:rPr>
          <w:color w:val="494949"/>
          <w:spacing w:val="-23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23"/>
        </w:rPr>
        <w:t xml:space="preserve"> </w:t>
      </w:r>
      <w:r w:rsidRPr="00A958EA">
        <w:rPr>
          <w:color w:val="494949"/>
        </w:rPr>
        <w:t>part</w:t>
      </w:r>
      <w:r w:rsidRPr="00A958EA">
        <w:rPr>
          <w:color w:val="494949"/>
          <w:spacing w:val="-12"/>
        </w:rPr>
        <w:t xml:space="preserve"> </w:t>
      </w:r>
      <w:r w:rsidRPr="00A958EA">
        <w:rPr>
          <w:color w:val="494949"/>
        </w:rPr>
        <w:t>of</w:t>
      </w:r>
      <w:r w:rsidRPr="00A958EA">
        <w:rPr>
          <w:color w:val="494949"/>
          <w:spacing w:val="-18"/>
        </w:rPr>
        <w:t xml:space="preserve"> </w:t>
      </w:r>
      <w:r w:rsidRPr="00A958EA">
        <w:rPr>
          <w:color w:val="494949"/>
        </w:rPr>
        <w:t>the</w:t>
      </w:r>
      <w:r w:rsidRPr="00A958EA">
        <w:rPr>
          <w:color w:val="494949"/>
          <w:spacing w:val="-24"/>
        </w:rPr>
        <w:t xml:space="preserve"> </w:t>
      </w:r>
      <w:r w:rsidRPr="00A958EA">
        <w:rPr>
          <w:color w:val="494949"/>
        </w:rPr>
        <w:t>homeowner</w:t>
      </w:r>
      <w:r w:rsidRPr="00A958EA">
        <w:rPr>
          <w:color w:val="494949"/>
          <w:spacing w:val="-15"/>
        </w:rPr>
        <w:t xml:space="preserve"> </w:t>
      </w:r>
      <w:r w:rsidRPr="00A958EA">
        <w:rPr>
          <w:color w:val="494949"/>
        </w:rPr>
        <w:t>not</w:t>
      </w:r>
    </w:p>
    <w:p w14:paraId="503B23DF" w14:textId="77777777" w:rsidR="00B5536F" w:rsidRPr="00A958EA" w:rsidRDefault="00600308">
      <w:pPr>
        <w:pStyle w:val="BodyText"/>
        <w:spacing w:line="257" w:lineRule="exact"/>
        <w:ind w:left="113"/>
        <w:rPr>
          <w:sz w:val="22"/>
          <w:szCs w:val="22"/>
        </w:rPr>
      </w:pPr>
      <w:proofErr w:type="gramStart"/>
      <w:r w:rsidRPr="00A958EA">
        <w:rPr>
          <w:color w:val="494949"/>
          <w:sz w:val="22"/>
          <w:szCs w:val="22"/>
        </w:rPr>
        <w:t>to</w:t>
      </w:r>
      <w:proofErr w:type="gramEnd"/>
      <w:r w:rsidRPr="00A958EA">
        <w:rPr>
          <w:color w:val="494949"/>
          <w:spacing w:val="-38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allow</w:t>
      </w:r>
      <w:r w:rsidRPr="00A958EA">
        <w:rPr>
          <w:color w:val="494949"/>
          <w:spacing w:val="-37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anything</w:t>
      </w:r>
      <w:r w:rsidRPr="00A958EA">
        <w:rPr>
          <w:color w:val="494949"/>
          <w:spacing w:val="-33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which</w:t>
      </w:r>
      <w:r w:rsidRPr="00A958EA">
        <w:rPr>
          <w:color w:val="494949"/>
          <w:spacing w:val="-39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is</w:t>
      </w:r>
      <w:r w:rsidRPr="00A958EA">
        <w:rPr>
          <w:color w:val="494949"/>
          <w:spacing w:val="-37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or</w:t>
      </w:r>
      <w:r w:rsidRPr="00A958EA">
        <w:rPr>
          <w:color w:val="494949"/>
          <w:spacing w:val="-43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becomes</w:t>
      </w:r>
      <w:r w:rsidRPr="00A958EA">
        <w:rPr>
          <w:color w:val="494949"/>
          <w:spacing w:val="-36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a</w:t>
      </w:r>
      <w:r w:rsidRPr="00A958EA">
        <w:rPr>
          <w:color w:val="494949"/>
          <w:spacing w:val="-35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nuisance,</w:t>
      </w:r>
      <w:r w:rsidRPr="00A958EA">
        <w:rPr>
          <w:color w:val="494949"/>
          <w:spacing w:val="-39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inconvenience</w:t>
      </w:r>
      <w:r w:rsidRPr="00A958EA">
        <w:rPr>
          <w:color w:val="494949"/>
          <w:spacing w:val="-22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or</w:t>
      </w:r>
      <w:r w:rsidRPr="00A958EA">
        <w:rPr>
          <w:color w:val="494949"/>
          <w:spacing w:val="-40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disturbance</w:t>
      </w:r>
      <w:r w:rsidRPr="00A958EA">
        <w:rPr>
          <w:color w:val="494949"/>
          <w:spacing w:val="-29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to</w:t>
      </w:r>
      <w:r w:rsidRPr="00A958EA">
        <w:rPr>
          <w:color w:val="494949"/>
          <w:spacing w:val="-38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other</w:t>
      </w:r>
      <w:r w:rsidRPr="00A958EA">
        <w:rPr>
          <w:color w:val="494949"/>
          <w:spacing w:val="-36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occupiers</w:t>
      </w:r>
      <w:r w:rsidRPr="00A958EA">
        <w:rPr>
          <w:color w:val="494949"/>
          <w:spacing w:val="-30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at</w:t>
      </w:r>
      <w:r w:rsidRPr="00A958EA">
        <w:rPr>
          <w:color w:val="494949"/>
          <w:spacing w:val="-38"/>
          <w:sz w:val="22"/>
          <w:szCs w:val="22"/>
        </w:rPr>
        <w:t xml:space="preserve"> </w:t>
      </w:r>
      <w:r w:rsidRPr="00A958EA">
        <w:rPr>
          <w:color w:val="494949"/>
          <w:sz w:val="22"/>
          <w:szCs w:val="22"/>
        </w:rPr>
        <w:t>the</w:t>
      </w:r>
    </w:p>
    <w:p w14:paraId="07DC05BF" w14:textId="16AD6105" w:rsidR="00B5536F" w:rsidRPr="00A958EA" w:rsidRDefault="00777A83" w:rsidP="00777A83">
      <w:pPr>
        <w:pStyle w:val="BodyText"/>
        <w:spacing w:before="9"/>
        <w:ind w:left="7920" w:firstLine="720"/>
        <w:rPr>
          <w:sz w:val="22"/>
          <w:szCs w:val="22"/>
        </w:rPr>
      </w:pPr>
      <w:r w:rsidRPr="00A958EA">
        <w:rPr>
          <w:rFonts w:cs="Arial"/>
          <w:i/>
          <w:iCs/>
          <w:color w:val="4B4B4B"/>
          <w:sz w:val="22"/>
          <w:szCs w:val="22"/>
        </w:rPr>
        <w:t>As</w:t>
      </w:r>
      <w:r w:rsidRPr="00A958EA">
        <w:rPr>
          <w:rFonts w:cs="Arial"/>
          <w:i/>
          <w:iCs/>
          <w:color w:val="4B4B4B"/>
          <w:spacing w:val="-8"/>
          <w:sz w:val="22"/>
          <w:szCs w:val="22"/>
        </w:rPr>
        <w:t xml:space="preserve"> </w:t>
      </w:r>
      <w:r w:rsidRPr="00A958EA">
        <w:rPr>
          <w:rFonts w:cs="Arial"/>
          <w:i/>
          <w:iCs/>
          <w:color w:val="4B4B4B"/>
          <w:sz w:val="22"/>
          <w:szCs w:val="22"/>
        </w:rPr>
        <w:t>of</w:t>
      </w:r>
      <w:r w:rsidRPr="00A958EA">
        <w:rPr>
          <w:rFonts w:cs="Arial"/>
          <w:i/>
          <w:iCs/>
          <w:color w:val="4B4B4B"/>
          <w:spacing w:val="15"/>
          <w:sz w:val="22"/>
          <w:szCs w:val="22"/>
        </w:rPr>
        <w:t xml:space="preserve"> </w:t>
      </w:r>
      <w:r w:rsidRPr="00A958EA">
        <w:rPr>
          <w:rFonts w:cs="Arial"/>
          <w:i/>
          <w:iCs/>
          <w:color w:val="4B4B4B"/>
          <w:sz w:val="22"/>
          <w:szCs w:val="22"/>
        </w:rPr>
        <w:t>12"</w:t>
      </w:r>
      <w:r w:rsidRPr="00A958EA">
        <w:rPr>
          <w:rFonts w:cs="Arial"/>
          <w:i/>
          <w:iCs/>
          <w:color w:val="4B4B4B"/>
          <w:spacing w:val="6"/>
          <w:sz w:val="22"/>
          <w:szCs w:val="22"/>
        </w:rPr>
        <w:t xml:space="preserve"> </w:t>
      </w:r>
      <w:r w:rsidRPr="00A958EA">
        <w:rPr>
          <w:rFonts w:cs="Arial"/>
          <w:i/>
          <w:iCs/>
          <w:color w:val="4B4B4B"/>
          <w:sz w:val="22"/>
          <w:szCs w:val="22"/>
        </w:rPr>
        <w:t>January</w:t>
      </w:r>
      <w:r w:rsidRPr="00A958EA">
        <w:rPr>
          <w:rFonts w:cs="Arial"/>
          <w:i/>
          <w:iCs/>
          <w:color w:val="4B4B4B"/>
          <w:spacing w:val="-2"/>
          <w:sz w:val="22"/>
          <w:szCs w:val="22"/>
        </w:rPr>
        <w:t xml:space="preserve"> </w:t>
      </w:r>
      <w:r w:rsidRPr="00A958EA">
        <w:rPr>
          <w:rFonts w:cs="Arial"/>
          <w:i/>
          <w:iCs/>
          <w:color w:val="4B4B4B"/>
          <w:spacing w:val="-4"/>
          <w:sz w:val="22"/>
          <w:szCs w:val="22"/>
        </w:rPr>
        <w:t>2015</w:t>
      </w:r>
    </w:p>
    <w:p w14:paraId="7071D69A" w14:textId="4B3260DA" w:rsidR="00B5536F" w:rsidRPr="00A958EA" w:rsidRDefault="00777A83">
      <w:pPr>
        <w:jc w:val="right"/>
        <w:sectPr w:rsidR="00B5536F" w:rsidRPr="00A958EA">
          <w:pgSz w:w="11910" w:h="16840"/>
          <w:pgMar w:top="760" w:right="600" w:bottom="280" w:left="660" w:header="720" w:footer="720" w:gutter="0"/>
          <w:cols w:space="720"/>
        </w:sectPr>
      </w:pPr>
      <w:r w:rsidRPr="00A958EA">
        <w:tab/>
      </w:r>
      <w:r w:rsidRPr="00A958EA">
        <w:tab/>
      </w:r>
      <w:r w:rsidRPr="00A958EA">
        <w:tab/>
      </w:r>
    </w:p>
    <w:p w14:paraId="116BAAA7" w14:textId="77777777" w:rsidR="00777A83" w:rsidRPr="00A958EA" w:rsidRDefault="00777A83" w:rsidP="00777A83">
      <w:pPr>
        <w:pStyle w:val="gmail-msobodytext"/>
        <w:spacing w:before="104" w:beforeAutospacing="0" w:after="0" w:afterAutospacing="0" w:line="194" w:lineRule="auto"/>
        <w:ind w:left="199" w:right="254"/>
        <w:rPr>
          <w:rFonts w:ascii="Trebuchet MS" w:hAnsi="Trebuchet MS" w:cs="Arial"/>
          <w:sz w:val="22"/>
          <w:szCs w:val="22"/>
        </w:rPr>
      </w:pPr>
      <w:proofErr w:type="gramStart"/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lastRenderedPageBreak/>
        <w:t>park</w:t>
      </w:r>
      <w:proofErr w:type="gramEnd"/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and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this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undertaking extends to</w:t>
      </w:r>
      <w:r w:rsidRPr="00A958EA">
        <w:rPr>
          <w:rFonts w:ascii="Trebuchet MS" w:hAnsi="Trebuchet MS" w:cs="Arial"/>
          <w:color w:val="4B4B4B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behaviour of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pets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and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animals. A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similar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requirement not to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cause a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nuisance applies to tenants and again this</w:t>
      </w:r>
      <w:r w:rsidRPr="00A958EA">
        <w:rPr>
          <w:rFonts w:ascii="Trebuchet MS" w:hAnsi="Trebuchet MS" w:cs="Arial"/>
          <w:color w:val="4B4B4B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includes the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behaviour of pets and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animals.</w:t>
      </w:r>
    </w:p>
    <w:p w14:paraId="6A7E72A0" w14:textId="77777777" w:rsidR="00777A83" w:rsidRPr="00A958EA" w:rsidRDefault="00777A83" w:rsidP="00777A83">
      <w:pPr>
        <w:pStyle w:val="gmail-msobodytext"/>
        <w:spacing w:before="1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1000598A" w14:textId="77777777" w:rsidR="00777A83" w:rsidRPr="00A958EA" w:rsidRDefault="00777A83" w:rsidP="00777A83">
      <w:pPr>
        <w:spacing w:before="1"/>
        <w:ind w:left="192"/>
        <w:rPr>
          <w:rFonts w:cs="Arial"/>
        </w:rPr>
      </w:pPr>
      <w:r w:rsidRPr="00A958EA">
        <w:rPr>
          <w:rFonts w:cs="Arial"/>
          <w:color w:val="4B4B4B"/>
          <w:spacing w:val="-4"/>
        </w:rPr>
        <w:t>Note</w:t>
      </w:r>
    </w:p>
    <w:p w14:paraId="7877CECF" w14:textId="77777777" w:rsidR="00777A83" w:rsidRPr="00A958EA" w:rsidRDefault="00777A83" w:rsidP="00777A83">
      <w:pPr>
        <w:spacing w:before="31" w:line="232" w:lineRule="auto"/>
        <w:ind w:left="184" w:firstLine="3"/>
        <w:rPr>
          <w:rFonts w:cs="Arial"/>
        </w:rPr>
      </w:pPr>
      <w:r w:rsidRPr="00A958EA">
        <w:rPr>
          <w:rFonts w:cs="Arial"/>
          <w:color w:val="4B4B4B"/>
        </w:rPr>
        <w:t>These rules do</w:t>
      </w:r>
      <w:r w:rsidRPr="00A958EA">
        <w:rPr>
          <w:rFonts w:cs="Arial"/>
          <w:color w:val="4B4B4B"/>
          <w:spacing w:val="40"/>
        </w:rPr>
        <w:t xml:space="preserve"> </w:t>
      </w:r>
      <w:r w:rsidRPr="00A958EA">
        <w:rPr>
          <w:rFonts w:cs="Arial"/>
          <w:color w:val="4B4B4B"/>
        </w:rPr>
        <w:t>not have retrospective</w:t>
      </w:r>
      <w:r w:rsidRPr="00A958EA">
        <w:rPr>
          <w:rFonts w:cs="Arial"/>
          <w:color w:val="4B4B4B"/>
          <w:spacing w:val="36"/>
        </w:rPr>
        <w:t xml:space="preserve"> </w:t>
      </w:r>
      <w:r w:rsidRPr="00A958EA">
        <w:rPr>
          <w:rFonts w:cs="Arial"/>
          <w:color w:val="4B4B4B"/>
        </w:rPr>
        <w:t>effect. If</w:t>
      </w:r>
      <w:r w:rsidRPr="00A958EA">
        <w:rPr>
          <w:rFonts w:cs="Arial"/>
          <w:color w:val="4B4B4B"/>
          <w:spacing w:val="39"/>
        </w:rPr>
        <w:t xml:space="preserve"> </w:t>
      </w:r>
      <w:r w:rsidRPr="00A958EA">
        <w:rPr>
          <w:rFonts w:cs="Arial"/>
          <w:color w:val="4B4B4B"/>
        </w:rPr>
        <w:t>the keeping</w:t>
      </w:r>
      <w:r w:rsidRPr="00A958EA">
        <w:rPr>
          <w:rFonts w:cs="Arial"/>
          <w:color w:val="4B4B4B"/>
          <w:spacing w:val="32"/>
        </w:rPr>
        <w:t xml:space="preserve"> </w:t>
      </w:r>
      <w:r w:rsidRPr="00A958EA">
        <w:rPr>
          <w:rFonts w:cs="Arial"/>
          <w:color w:val="4B4B4B"/>
        </w:rPr>
        <w:t>of</w:t>
      </w:r>
      <w:r w:rsidRPr="00A958EA">
        <w:rPr>
          <w:rFonts w:cs="Arial"/>
          <w:color w:val="4B4B4B"/>
          <w:spacing w:val="39"/>
        </w:rPr>
        <w:t xml:space="preserve"> </w:t>
      </w:r>
      <w:r w:rsidRPr="00A958EA">
        <w:rPr>
          <w:rFonts w:cs="Arial"/>
          <w:color w:val="4B4B4B"/>
        </w:rPr>
        <w:t>the pet</w:t>
      </w:r>
      <w:r w:rsidRPr="00A958EA">
        <w:rPr>
          <w:rFonts w:cs="Arial"/>
          <w:color w:val="4B4B4B"/>
          <w:spacing w:val="40"/>
        </w:rPr>
        <w:t xml:space="preserve"> </w:t>
      </w:r>
      <w:r w:rsidRPr="00A958EA">
        <w:rPr>
          <w:rFonts w:cs="Arial"/>
          <w:color w:val="4B4B4B"/>
        </w:rPr>
        <w:t>complied</w:t>
      </w:r>
      <w:r w:rsidRPr="00A958EA">
        <w:rPr>
          <w:rFonts w:cs="Arial"/>
          <w:color w:val="4B4B4B"/>
          <w:spacing w:val="27"/>
        </w:rPr>
        <w:t xml:space="preserve"> </w:t>
      </w:r>
      <w:r w:rsidRPr="00A958EA">
        <w:rPr>
          <w:rFonts w:cs="Arial"/>
          <w:color w:val="4B4B4B"/>
        </w:rPr>
        <w:t>with</w:t>
      </w:r>
      <w:r w:rsidRPr="00A958EA">
        <w:rPr>
          <w:rFonts w:cs="Arial"/>
          <w:color w:val="4B4B4B"/>
          <w:spacing w:val="27"/>
        </w:rPr>
        <w:t xml:space="preserve"> </w:t>
      </w:r>
      <w:r w:rsidRPr="00A958EA">
        <w:rPr>
          <w:rFonts w:cs="Arial"/>
          <w:color w:val="4B4B4B"/>
        </w:rPr>
        <w:t>the previous rules, an occupier</w:t>
      </w:r>
      <w:r w:rsidRPr="00A958EA">
        <w:rPr>
          <w:rFonts w:cs="Arial"/>
          <w:color w:val="4B4B4B"/>
          <w:spacing w:val="36"/>
        </w:rPr>
        <w:t xml:space="preserve"> </w:t>
      </w:r>
      <w:r w:rsidRPr="00A958EA">
        <w:rPr>
          <w:rFonts w:cs="Arial"/>
          <w:color w:val="4B4B4B"/>
        </w:rPr>
        <w:t>will not</w:t>
      </w:r>
      <w:r w:rsidRPr="00A958EA">
        <w:rPr>
          <w:rFonts w:cs="Arial"/>
          <w:color w:val="4B4B4B"/>
          <w:spacing w:val="19"/>
        </w:rPr>
        <w:t xml:space="preserve"> </w:t>
      </w:r>
      <w:r w:rsidRPr="00A958EA">
        <w:rPr>
          <w:rFonts w:cs="Arial"/>
          <w:color w:val="4B4B4B"/>
        </w:rPr>
        <w:t>be</w:t>
      </w:r>
      <w:r w:rsidRPr="00A958EA">
        <w:rPr>
          <w:rFonts w:cs="Arial"/>
          <w:color w:val="4B4B4B"/>
          <w:spacing w:val="37"/>
        </w:rPr>
        <w:t xml:space="preserve"> </w:t>
      </w:r>
      <w:r w:rsidRPr="00A958EA">
        <w:rPr>
          <w:rFonts w:cs="Arial"/>
          <w:color w:val="4B4B4B"/>
        </w:rPr>
        <w:t>treated</w:t>
      </w:r>
      <w:r w:rsidRPr="00A958EA">
        <w:rPr>
          <w:rFonts w:cs="Arial"/>
          <w:color w:val="4B4B4B"/>
          <w:spacing w:val="27"/>
        </w:rPr>
        <w:t xml:space="preserve"> </w:t>
      </w:r>
      <w:r w:rsidRPr="00A958EA">
        <w:rPr>
          <w:rFonts w:cs="Arial"/>
          <w:color w:val="4B4B4B"/>
        </w:rPr>
        <w:t>as</w:t>
      </w:r>
      <w:r w:rsidRPr="00A958EA">
        <w:rPr>
          <w:rFonts w:cs="Arial"/>
          <w:color w:val="4B4B4B"/>
          <w:spacing w:val="26"/>
        </w:rPr>
        <w:t xml:space="preserve"> </w:t>
      </w:r>
      <w:r w:rsidRPr="00A958EA">
        <w:rPr>
          <w:rFonts w:cs="Arial"/>
          <w:color w:val="4B4B4B"/>
        </w:rPr>
        <w:t>being in breach</w:t>
      </w:r>
      <w:r w:rsidRPr="00A958EA">
        <w:rPr>
          <w:rFonts w:cs="Arial"/>
          <w:color w:val="4B4B4B"/>
          <w:spacing w:val="17"/>
        </w:rPr>
        <w:t xml:space="preserve"> </w:t>
      </w:r>
      <w:r w:rsidRPr="00A958EA">
        <w:rPr>
          <w:rFonts w:cs="Arial"/>
          <w:color w:val="4B4B4B"/>
        </w:rPr>
        <w:t>when</w:t>
      </w:r>
      <w:r w:rsidRPr="00A958EA">
        <w:rPr>
          <w:rFonts w:cs="Arial"/>
          <w:color w:val="4B4B4B"/>
          <w:spacing w:val="32"/>
        </w:rPr>
        <w:t xml:space="preserve"> </w:t>
      </w:r>
      <w:r w:rsidRPr="00A958EA">
        <w:rPr>
          <w:rFonts w:cs="Arial"/>
          <w:color w:val="4B4B4B"/>
        </w:rPr>
        <w:t>these rules</w:t>
      </w:r>
      <w:r w:rsidRPr="00A958EA">
        <w:rPr>
          <w:rFonts w:cs="Arial"/>
          <w:color w:val="4B4B4B"/>
          <w:spacing w:val="33"/>
        </w:rPr>
        <w:t xml:space="preserve"> </w:t>
      </w:r>
      <w:r w:rsidRPr="00A958EA">
        <w:rPr>
          <w:rFonts w:cs="Arial"/>
          <w:color w:val="4B4B4B"/>
        </w:rPr>
        <w:t>take</w:t>
      </w:r>
      <w:r w:rsidRPr="00A958EA">
        <w:rPr>
          <w:rFonts w:cs="Arial"/>
          <w:color w:val="4B4B4B"/>
          <w:spacing w:val="19"/>
        </w:rPr>
        <w:t xml:space="preserve"> </w:t>
      </w:r>
      <w:r w:rsidRPr="00A958EA">
        <w:rPr>
          <w:rFonts w:cs="Arial"/>
          <w:color w:val="4B4B4B"/>
        </w:rPr>
        <w:t>effect. However,</w:t>
      </w:r>
      <w:r w:rsidRPr="00A958EA">
        <w:rPr>
          <w:rFonts w:cs="Arial"/>
          <w:color w:val="4B4B4B"/>
          <w:spacing w:val="27"/>
        </w:rPr>
        <w:t xml:space="preserve"> </w:t>
      </w:r>
      <w:r w:rsidRPr="00A958EA">
        <w:rPr>
          <w:rFonts w:cs="Arial"/>
          <w:color w:val="4B4B4B"/>
        </w:rPr>
        <w:t>when</w:t>
      </w:r>
      <w:r w:rsidRPr="00A958EA">
        <w:rPr>
          <w:rFonts w:cs="Arial"/>
          <w:color w:val="4B4B4B"/>
          <w:spacing w:val="31"/>
        </w:rPr>
        <w:t xml:space="preserve"> </w:t>
      </w:r>
      <w:r w:rsidRPr="00A958EA">
        <w:rPr>
          <w:rFonts w:cs="Arial"/>
          <w:color w:val="4B4B4B"/>
        </w:rPr>
        <w:t>the pet</w:t>
      </w:r>
      <w:r w:rsidRPr="00A958EA">
        <w:rPr>
          <w:rFonts w:cs="Arial"/>
          <w:color w:val="4B4B4B"/>
          <w:spacing w:val="40"/>
        </w:rPr>
        <w:t xml:space="preserve"> </w:t>
      </w:r>
      <w:r w:rsidRPr="00A958EA">
        <w:rPr>
          <w:rFonts w:cs="Arial"/>
          <w:color w:val="4B4B4B"/>
        </w:rPr>
        <w:t>dies</w:t>
      </w:r>
      <w:r w:rsidRPr="00A958EA">
        <w:rPr>
          <w:rFonts w:cs="Arial"/>
          <w:color w:val="4B4B4B"/>
          <w:spacing w:val="24"/>
        </w:rPr>
        <w:t xml:space="preserve"> </w:t>
      </w:r>
      <w:r w:rsidRPr="00A958EA">
        <w:rPr>
          <w:rFonts w:cs="Arial"/>
          <w:color w:val="4B4B4B"/>
        </w:rPr>
        <w:t>or leaves it can</w:t>
      </w:r>
      <w:r w:rsidRPr="00A958EA">
        <w:rPr>
          <w:rFonts w:cs="Arial"/>
          <w:color w:val="4B4B4B"/>
          <w:spacing w:val="40"/>
        </w:rPr>
        <w:t xml:space="preserve"> </w:t>
      </w:r>
      <w:r w:rsidRPr="00A958EA">
        <w:rPr>
          <w:rFonts w:cs="Arial"/>
          <w:color w:val="4B4B4B"/>
        </w:rPr>
        <w:t>only be</w:t>
      </w:r>
      <w:r w:rsidRPr="00A958EA">
        <w:rPr>
          <w:rFonts w:cs="Arial"/>
          <w:color w:val="4B4B4B"/>
          <w:spacing w:val="40"/>
        </w:rPr>
        <w:t xml:space="preserve"> </w:t>
      </w:r>
      <w:r w:rsidRPr="00A958EA">
        <w:rPr>
          <w:rFonts w:cs="Arial"/>
          <w:color w:val="4B4B4B"/>
        </w:rPr>
        <w:t>replaced if</w:t>
      </w:r>
      <w:r w:rsidRPr="00A958EA">
        <w:rPr>
          <w:rFonts w:cs="Arial"/>
          <w:color w:val="4B4B4B"/>
          <w:spacing w:val="39"/>
        </w:rPr>
        <w:t xml:space="preserve"> </w:t>
      </w:r>
      <w:r w:rsidRPr="00A958EA">
        <w:rPr>
          <w:rFonts w:cs="Arial"/>
          <w:color w:val="4B4B4B"/>
        </w:rPr>
        <w:t>this would comply</w:t>
      </w:r>
      <w:r w:rsidRPr="00A958EA">
        <w:rPr>
          <w:rFonts w:cs="Arial"/>
          <w:color w:val="4B4B4B"/>
          <w:spacing w:val="33"/>
        </w:rPr>
        <w:t xml:space="preserve"> </w:t>
      </w:r>
      <w:r w:rsidRPr="00A958EA">
        <w:rPr>
          <w:rFonts w:cs="Arial"/>
          <w:color w:val="4B4B4B"/>
        </w:rPr>
        <w:t>with these rules.</w:t>
      </w:r>
    </w:p>
    <w:p w14:paraId="2745C693" w14:textId="77777777" w:rsidR="00777A83" w:rsidRPr="00A958EA" w:rsidRDefault="00777A83" w:rsidP="00777A83">
      <w:pPr>
        <w:pStyle w:val="gmail-msobodytext"/>
        <w:spacing w:before="5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3ADFB41E" w14:textId="77777777" w:rsidR="00777A83" w:rsidRPr="00A958EA" w:rsidRDefault="00777A83" w:rsidP="00777A83">
      <w:pPr>
        <w:pStyle w:val="gmail-msolistparagraph"/>
        <w:spacing w:before="1" w:beforeAutospacing="0" w:after="0" w:afterAutospacing="0" w:line="216" w:lineRule="auto"/>
        <w:ind w:left="887" w:right="38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1.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Nothing in</w:t>
      </w:r>
      <w:r w:rsidRPr="00A958EA">
        <w:rPr>
          <w:rFonts w:ascii="Trebuchet MS" w:hAnsi="Trebuchet MS" w:cs="Arial"/>
          <w:color w:val="4B4B4B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rule 20 of these Park Rules prevents you from keeping an</w:t>
      </w:r>
      <w:r w:rsidRPr="00A958EA">
        <w:rPr>
          <w:rFonts w:ascii="Trebuchet MS" w:hAnsi="Trebuchet MS" w:cs="Arial"/>
          <w:color w:val="4B4B4B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assistance dog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if this is required to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support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your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disability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and</w:t>
      </w:r>
      <w:r w:rsidRPr="00A958EA">
        <w:rPr>
          <w:rFonts w:ascii="Trebuchet MS" w:hAnsi="Trebuchet MS" w:cs="Arial"/>
          <w:color w:val="4B4B4B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Assistance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Dogs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UK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B4B4B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any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successor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body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has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issued</w:t>
      </w:r>
      <w:r w:rsidRPr="00A958EA">
        <w:rPr>
          <w:rFonts w:ascii="Trebuchet MS" w:hAnsi="Trebuchet MS" w:cs="Arial"/>
          <w:color w:val="4B4B4B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with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 Identification</w:t>
      </w:r>
      <w:r w:rsidRPr="00A958EA">
        <w:rPr>
          <w:rFonts w:ascii="Trebuchet MS" w:hAnsi="Trebuchet MS" w:cs="Arial"/>
          <w:color w:val="4B4B4B"/>
          <w:spacing w:val="-1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Book</w:t>
      </w:r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other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appropriate evidence.</w:t>
      </w:r>
    </w:p>
    <w:p w14:paraId="330DBE03" w14:textId="77777777" w:rsidR="00777A83" w:rsidRPr="00A958EA" w:rsidRDefault="00777A83" w:rsidP="00777A83">
      <w:pPr>
        <w:pStyle w:val="gmail-msobodytext"/>
        <w:spacing w:before="9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313F4E22" w14:textId="5E69ADE8" w:rsidR="00777A83" w:rsidRPr="00A958EA" w:rsidRDefault="00777A83" w:rsidP="00777A83">
      <w:pPr>
        <w:pStyle w:val="gmail-msolistparagraph"/>
        <w:spacing w:before="0" w:beforeAutospacing="0" w:after="0" w:afterAutospacing="0" w:line="216" w:lineRule="auto"/>
        <w:ind w:left="884" w:right="412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2.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Any fou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ling should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be</w:t>
      </w:r>
      <w:r w:rsidRPr="00A958EA">
        <w:rPr>
          <w:rFonts w:ascii="Trebuchet MS" w:hAnsi="Trebuchet MS" w:cs="Arial"/>
          <w:color w:val="4B4B4B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picked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up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and</w:t>
      </w:r>
      <w:r w:rsidRPr="00A958EA">
        <w:rPr>
          <w:rFonts w:ascii="Trebuchet MS" w:hAnsi="Trebuchet MS" w:cs="Arial"/>
          <w:color w:val="4B4B4B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disposed of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</w:t>
      </w:r>
      <w:r w:rsidRPr="00A958EA">
        <w:rPr>
          <w:rFonts w:ascii="Trebuchet MS" w:hAnsi="Trebuchet MS" w:cs="Arial"/>
          <w:color w:val="4B4B4B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responsible manner by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depositing it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 dog waste</w:t>
      </w:r>
      <w:r w:rsidRPr="00A958EA">
        <w:rPr>
          <w:rFonts w:ascii="Trebuchet MS" w:hAnsi="Trebuchet MS" w:cs="Arial"/>
          <w:color w:val="4B4B4B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bin wherever possible or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litterbin or domestic waste bin.</w:t>
      </w:r>
    </w:p>
    <w:p w14:paraId="64A54E68" w14:textId="77777777" w:rsidR="00777A83" w:rsidRPr="00A958EA" w:rsidRDefault="00777A83" w:rsidP="00777A83">
      <w:pPr>
        <w:pStyle w:val="gmail-msobodytext"/>
        <w:spacing w:before="8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34BDE6BD" w14:textId="77777777" w:rsidR="00777A83" w:rsidRPr="00A958EA" w:rsidRDefault="00777A83" w:rsidP="00777A83">
      <w:pPr>
        <w:spacing w:line="239" w:lineRule="atLeast"/>
        <w:ind w:left="171"/>
        <w:rPr>
          <w:rFonts w:cs="Arial"/>
        </w:rPr>
      </w:pPr>
      <w:r w:rsidRPr="00A958EA">
        <w:rPr>
          <w:rFonts w:cs="Arial"/>
          <w:color w:val="4B4B4B"/>
          <w:spacing w:val="-2"/>
        </w:rPr>
        <w:t>Water</w:t>
      </w:r>
    </w:p>
    <w:p w14:paraId="7449BD45" w14:textId="77777777" w:rsidR="00777A83" w:rsidRPr="00A958EA" w:rsidRDefault="00777A83" w:rsidP="00777A83">
      <w:pPr>
        <w:pStyle w:val="gmail-msolistparagraph"/>
        <w:spacing w:before="0" w:beforeAutospacing="0" w:after="0" w:afterAutospacing="0" w:line="262" w:lineRule="atLeast"/>
        <w:ind w:left="893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3.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B4B4B"/>
          <w:spacing w:val="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only use</w:t>
      </w:r>
      <w:r w:rsidRPr="00A958EA">
        <w:rPr>
          <w:rFonts w:ascii="Trebuchet MS" w:hAnsi="Trebuchet MS" w:cs="Arial"/>
          <w:color w:val="4B4B4B"/>
          <w:spacing w:val="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fire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point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hoses</w:t>
      </w:r>
      <w:r w:rsidRPr="00A958EA">
        <w:rPr>
          <w:rFonts w:ascii="Trebuchet MS" w:hAnsi="Trebuchet MS" w:cs="Arial"/>
          <w:color w:val="4B4B4B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case</w:t>
      </w:r>
      <w:r w:rsidRPr="00A958EA">
        <w:rPr>
          <w:rFonts w:ascii="Trebuchet MS" w:hAnsi="Trebuchet MS" w:cs="Arial"/>
          <w:color w:val="4B4B4B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of</w:t>
      </w:r>
      <w:r w:rsidRPr="00A958EA">
        <w:rPr>
          <w:rFonts w:ascii="Trebuchet MS" w:hAnsi="Trebuchet MS" w:cs="Arial"/>
          <w:color w:val="4B4B4B"/>
          <w:spacing w:val="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fire.</w:t>
      </w:r>
    </w:p>
    <w:p w14:paraId="4BEEED63" w14:textId="77777777" w:rsidR="00777A83" w:rsidRPr="00A958EA" w:rsidRDefault="00777A83" w:rsidP="00777A83">
      <w:pPr>
        <w:pStyle w:val="gmail-msobodytext"/>
        <w:spacing w:before="8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2815C968" w14:textId="77777777" w:rsidR="00777A83" w:rsidRPr="00A958EA" w:rsidRDefault="00777A83" w:rsidP="00777A83">
      <w:pPr>
        <w:pStyle w:val="gmail-msolistparagraph"/>
        <w:spacing w:before="0" w:beforeAutospacing="0" w:after="0" w:afterAutospacing="0"/>
        <w:ind w:left="884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4.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B4B4B"/>
          <w:spacing w:val="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protect</w:t>
      </w:r>
      <w:r w:rsidRPr="00A958EA">
        <w:rPr>
          <w:rFonts w:ascii="Trebuchet MS" w:hAnsi="Trebuchet MS" w:cs="Arial"/>
          <w:color w:val="4B4B4B"/>
          <w:spacing w:val="2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all</w:t>
      </w:r>
      <w:r w:rsidRPr="00A958EA">
        <w:rPr>
          <w:rFonts w:ascii="Trebuchet MS" w:hAnsi="Trebuchet MS" w:cs="Arial"/>
          <w:color w:val="4B4B4B"/>
          <w:spacing w:val="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external</w:t>
      </w:r>
      <w:r w:rsidRPr="00A958EA">
        <w:rPr>
          <w:rFonts w:ascii="Trebuchet MS" w:hAnsi="Trebuchet MS" w:cs="Arial"/>
          <w:color w:val="4B4B4B"/>
          <w:spacing w:val="2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water</w:t>
      </w:r>
      <w:r w:rsidRPr="00A958EA">
        <w:rPr>
          <w:rFonts w:ascii="Trebuchet MS" w:hAnsi="Trebuchet MS" w:cs="Arial"/>
          <w:color w:val="4B4B4B"/>
          <w:spacing w:val="1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pipes</w:t>
      </w:r>
      <w:r w:rsidRPr="00A958EA">
        <w:rPr>
          <w:rFonts w:ascii="Trebuchet MS" w:hAnsi="Trebuchet MS" w:cs="Arial"/>
          <w:color w:val="4B4B4B"/>
          <w:spacing w:val="2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from</w:t>
      </w:r>
      <w:r w:rsidRPr="00A958EA">
        <w:rPr>
          <w:rFonts w:ascii="Trebuchet MS" w:hAnsi="Trebuchet MS" w:cs="Arial"/>
          <w:color w:val="4B4B4B"/>
          <w:spacing w:val="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potential</w:t>
      </w:r>
      <w:r w:rsidRPr="00A958EA">
        <w:rPr>
          <w:rFonts w:ascii="Trebuchet MS" w:hAnsi="Trebuchet MS" w:cs="Arial"/>
          <w:color w:val="4B4B4B"/>
          <w:spacing w:val="1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frost</w:t>
      </w:r>
      <w:r w:rsidRPr="00A958EA">
        <w:rPr>
          <w:rFonts w:ascii="Trebuchet MS" w:hAnsi="Trebuchet MS" w:cs="Arial"/>
          <w:color w:val="4B4B4B"/>
          <w:spacing w:val="2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damage.</w:t>
      </w:r>
    </w:p>
    <w:p w14:paraId="66DC5779" w14:textId="77777777" w:rsidR="00777A83" w:rsidRPr="00A958EA" w:rsidRDefault="00777A83" w:rsidP="00777A83">
      <w:pPr>
        <w:pStyle w:val="gmail-msobodytext"/>
        <w:spacing w:before="8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2E149BBE" w14:textId="77777777" w:rsidR="00777A83" w:rsidRPr="00A958EA" w:rsidRDefault="00777A83" w:rsidP="00777A83">
      <w:pPr>
        <w:ind w:left="168"/>
        <w:rPr>
          <w:rFonts w:cs="Arial"/>
        </w:rPr>
      </w:pPr>
      <w:r w:rsidRPr="00A958EA">
        <w:rPr>
          <w:rFonts w:cs="Arial"/>
          <w:color w:val="4B4B4B"/>
        </w:rPr>
        <w:t>Vehicles</w:t>
      </w:r>
      <w:r w:rsidRPr="00A958EA">
        <w:rPr>
          <w:rFonts w:cs="Arial"/>
          <w:color w:val="4B4B4B"/>
          <w:spacing w:val="27"/>
        </w:rPr>
        <w:t xml:space="preserve"> </w:t>
      </w:r>
      <w:r w:rsidRPr="00A958EA">
        <w:rPr>
          <w:rFonts w:cs="Arial"/>
          <w:color w:val="4B4B4B"/>
        </w:rPr>
        <w:t>and</w:t>
      </w:r>
      <w:r w:rsidRPr="00A958EA">
        <w:rPr>
          <w:rFonts w:cs="Arial"/>
          <w:color w:val="4B4B4B"/>
          <w:spacing w:val="-3"/>
        </w:rPr>
        <w:t xml:space="preserve"> </w:t>
      </w:r>
      <w:r w:rsidRPr="00A958EA">
        <w:rPr>
          <w:rFonts w:cs="Arial"/>
          <w:color w:val="4B4B4B"/>
          <w:spacing w:val="-2"/>
        </w:rPr>
        <w:t>parking</w:t>
      </w:r>
    </w:p>
    <w:p w14:paraId="67A7993E" w14:textId="24E926A9" w:rsidR="00777A83" w:rsidRPr="00A958EA" w:rsidRDefault="00777A83" w:rsidP="00777A83">
      <w:pPr>
        <w:pStyle w:val="gmail-msolistparagraph"/>
        <w:spacing w:before="4" w:beforeAutospacing="0" w:after="0" w:afterAutospacing="0"/>
        <w:ind w:left="884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5.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 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drive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all</w:t>
      </w:r>
      <w:r w:rsidRPr="00A958EA">
        <w:rPr>
          <w:rFonts w:ascii="Trebuchet MS" w:hAnsi="Trebuchet MS" w:cs="Arial"/>
          <w:color w:val="4B4B4B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vehicles</w:t>
      </w:r>
      <w:r w:rsidRPr="00A958EA">
        <w:rPr>
          <w:rFonts w:ascii="Trebuchet MS" w:hAnsi="Trebuchet MS" w:cs="Arial"/>
          <w:color w:val="4B4B4B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on</w:t>
      </w:r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carefully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and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within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displayed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speed</w:t>
      </w:r>
      <w:r w:rsidRPr="00A958EA">
        <w:rPr>
          <w:rFonts w:ascii="Trebuchet MS" w:hAnsi="Trebuchet MS" w:cs="Arial"/>
          <w:color w:val="4B4B4B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limit.</w:t>
      </w:r>
    </w:p>
    <w:p w14:paraId="23AEDBD5" w14:textId="77777777" w:rsidR="00777A83" w:rsidRPr="00A958EA" w:rsidRDefault="00777A83" w:rsidP="00777A83">
      <w:pPr>
        <w:pStyle w:val="gmail-msobodytext"/>
        <w:spacing w:before="6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06343AF9" w14:textId="77777777" w:rsidR="00777A83" w:rsidRPr="00A958EA" w:rsidRDefault="00777A83" w:rsidP="00777A83">
      <w:pPr>
        <w:pStyle w:val="gmail-msolistparagraph"/>
        <w:spacing w:before="0" w:beforeAutospacing="0" w:after="0" w:afterAutospacing="0"/>
        <w:ind w:left="868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6.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No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more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than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2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vehicles</w:t>
      </w:r>
      <w:r w:rsidRPr="00A958EA">
        <w:rPr>
          <w:rFonts w:ascii="Trebuchet MS" w:hAnsi="Trebuchet MS" w:cs="Arial"/>
          <w:color w:val="4B4B4B"/>
          <w:spacing w:val="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are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to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be</w:t>
      </w:r>
      <w:r w:rsidRPr="00A958EA">
        <w:rPr>
          <w:rFonts w:ascii="Trebuchet MS" w:hAnsi="Trebuchet MS" w:cs="Arial"/>
          <w:color w:val="4B4B4B"/>
          <w:spacing w:val="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parked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on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occupiers'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 xml:space="preserve"> driveways.</w:t>
      </w:r>
    </w:p>
    <w:p w14:paraId="1CC7059A" w14:textId="77777777" w:rsidR="00777A83" w:rsidRPr="00A958EA" w:rsidRDefault="00777A83" w:rsidP="00777A83">
      <w:pPr>
        <w:pStyle w:val="gmail-msobodytext"/>
        <w:spacing w:before="8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1A2E9FB1" w14:textId="77777777" w:rsidR="00777A83" w:rsidRPr="00A958EA" w:rsidRDefault="00777A83" w:rsidP="00777A83">
      <w:pPr>
        <w:pStyle w:val="gmail-msolistparagraph"/>
        <w:spacing w:before="0" w:beforeAutospacing="0" w:after="0" w:afterAutospacing="0"/>
        <w:ind w:left="869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7.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B4B4B"/>
          <w:spacing w:val="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not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</w:t>
      </w:r>
      <w:r w:rsidRPr="00A958EA">
        <w:rPr>
          <w:rFonts w:ascii="Trebuchet MS" w:hAnsi="Trebuchet MS" w:cs="Arial"/>
          <w:color w:val="4B4B4B"/>
          <w:spacing w:val="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on</w:t>
      </w:r>
      <w:r w:rsidRPr="00A958EA">
        <w:rPr>
          <w:rFonts w:ascii="Trebuchet MS" w:hAnsi="Trebuchet MS" w:cs="Arial"/>
          <w:color w:val="4B4B4B"/>
          <w:spacing w:val="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roads</w:t>
      </w:r>
      <w:r w:rsidRPr="00A958EA">
        <w:rPr>
          <w:rFonts w:ascii="Trebuchet MS" w:hAnsi="Trebuchet MS" w:cs="Arial"/>
          <w:color w:val="4B4B4B"/>
          <w:spacing w:val="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B4B4B"/>
          <w:spacing w:val="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grass</w:t>
      </w:r>
      <w:r w:rsidRPr="00A958EA">
        <w:rPr>
          <w:rFonts w:ascii="Trebuchet MS" w:hAnsi="Trebuchet MS" w:cs="Arial"/>
          <w:color w:val="4B4B4B"/>
          <w:spacing w:val="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verges.</w:t>
      </w:r>
    </w:p>
    <w:p w14:paraId="09B10C5E" w14:textId="77777777" w:rsidR="00777A83" w:rsidRPr="00A958EA" w:rsidRDefault="00777A83" w:rsidP="00777A83">
      <w:pPr>
        <w:pStyle w:val="gmail-msobodytext"/>
        <w:spacing w:before="6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68341510" w14:textId="77777777" w:rsidR="00777A83" w:rsidRPr="00A958EA" w:rsidRDefault="00777A83" w:rsidP="00777A83">
      <w:pPr>
        <w:pStyle w:val="gmail-msolistparagraph"/>
        <w:spacing w:before="1" w:beforeAutospacing="0" w:after="0" w:afterAutospacing="0"/>
        <w:ind w:left="869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lastRenderedPageBreak/>
        <w:t>8.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not</w:t>
      </w:r>
      <w:r w:rsidRPr="00A958EA">
        <w:rPr>
          <w:rFonts w:ascii="Trebuchet MS" w:hAnsi="Trebuchet MS" w:cs="Arial"/>
          <w:color w:val="4B4B4B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anywhere</w:t>
      </w:r>
      <w:r w:rsidRPr="00A958EA">
        <w:rPr>
          <w:rFonts w:ascii="Trebuchet MS" w:hAnsi="Trebuchet MS" w:cs="Arial"/>
          <w:color w:val="4B4B4B"/>
          <w:spacing w:val="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except</w:t>
      </w:r>
      <w:r w:rsidRPr="00A958EA">
        <w:rPr>
          <w:rFonts w:ascii="Trebuchet MS" w:hAnsi="Trebuchet MS" w:cs="Arial"/>
          <w:color w:val="4B4B4B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permitted</w:t>
      </w:r>
      <w:r w:rsidRPr="00A958EA">
        <w:rPr>
          <w:rFonts w:ascii="Trebuchet MS" w:hAnsi="Trebuchet MS" w:cs="Arial"/>
          <w:color w:val="4B4B4B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parking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spaces.</w:t>
      </w:r>
    </w:p>
    <w:p w14:paraId="3118F961" w14:textId="77777777" w:rsidR="00777A83" w:rsidRPr="00A958EA" w:rsidRDefault="00777A83" w:rsidP="00777A83">
      <w:pPr>
        <w:pStyle w:val="gmail-msobodytext"/>
        <w:spacing w:before="0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2623CDAA" w14:textId="77777777" w:rsidR="00777A83" w:rsidRPr="00A958EA" w:rsidRDefault="00777A83" w:rsidP="00777A83">
      <w:pPr>
        <w:pStyle w:val="gmail-msolistparagraph"/>
        <w:spacing w:before="0" w:beforeAutospacing="0" w:after="0" w:afterAutospacing="0" w:line="262" w:lineRule="atLeast"/>
        <w:ind w:left="848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9.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Motorhomes</w:t>
      </w:r>
      <w:r w:rsidRPr="00A958EA">
        <w:rPr>
          <w:rFonts w:ascii="Trebuchet MS" w:hAnsi="Trebuchet MS" w:cs="Arial"/>
          <w:color w:val="4B4B4B"/>
          <w:spacing w:val="3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and</w:t>
      </w:r>
      <w:r w:rsidRPr="00A958EA">
        <w:rPr>
          <w:rFonts w:ascii="Trebuchet MS" w:hAnsi="Trebuchet MS" w:cs="Arial"/>
          <w:color w:val="4B4B4B"/>
          <w:spacing w:val="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touring</w:t>
      </w:r>
      <w:r w:rsidRPr="00A958EA">
        <w:rPr>
          <w:rFonts w:ascii="Trebuchet MS" w:hAnsi="Trebuchet MS" w:cs="Arial"/>
          <w:color w:val="4B4B4B"/>
          <w:spacing w:val="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caravans</w:t>
      </w:r>
      <w:r w:rsidRPr="00A958EA">
        <w:rPr>
          <w:rFonts w:ascii="Trebuchet MS" w:hAnsi="Trebuchet MS" w:cs="Arial"/>
          <w:color w:val="4B4B4B"/>
          <w:spacing w:val="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are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not permitted</w:t>
      </w:r>
      <w:r w:rsidRPr="00A958EA">
        <w:rPr>
          <w:rFonts w:ascii="Trebuchet MS" w:hAnsi="Trebuchet MS" w:cs="Arial"/>
          <w:color w:val="4B4B4B"/>
          <w:spacing w:val="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to</w:t>
      </w:r>
      <w:r w:rsidRPr="00A958EA">
        <w:rPr>
          <w:rFonts w:ascii="Trebuchet MS" w:hAnsi="Trebuchet MS" w:cs="Arial"/>
          <w:color w:val="4B4B4B"/>
          <w:spacing w:val="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be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permanently</w:t>
      </w:r>
      <w:r w:rsidRPr="00A958EA">
        <w:rPr>
          <w:rFonts w:ascii="Trebuchet MS" w:hAnsi="Trebuchet MS" w:cs="Arial"/>
          <w:color w:val="4B4B4B"/>
          <w:spacing w:val="2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parked</w:t>
      </w:r>
      <w:r w:rsidRPr="00A958EA">
        <w:rPr>
          <w:rFonts w:ascii="Trebuchet MS" w:hAnsi="Trebuchet MS" w:cs="Arial"/>
          <w:color w:val="4B4B4B"/>
          <w:spacing w:val="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on</w:t>
      </w:r>
      <w:r w:rsidRPr="00A958EA">
        <w:rPr>
          <w:rFonts w:ascii="Trebuchet MS" w:hAnsi="Trebuchet MS" w:cs="Arial"/>
          <w:color w:val="4B4B4B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occupiers'</w:t>
      </w:r>
    </w:p>
    <w:p w14:paraId="4695BAEA" w14:textId="07647C07" w:rsidR="00777A83" w:rsidRPr="00A958EA" w:rsidRDefault="002C60A1" w:rsidP="00777A83">
      <w:pPr>
        <w:spacing w:line="239" w:lineRule="atLeast"/>
        <w:ind w:left="853"/>
        <w:rPr>
          <w:rFonts w:cs="Arial"/>
        </w:rPr>
      </w:pPr>
      <w:proofErr w:type="gramStart"/>
      <w:r w:rsidRPr="00A958EA">
        <w:rPr>
          <w:rFonts w:cs="Arial"/>
          <w:color w:val="4B4B4B"/>
        </w:rPr>
        <w:t>d</w:t>
      </w:r>
      <w:r w:rsidR="00777A83" w:rsidRPr="00A958EA">
        <w:rPr>
          <w:rFonts w:cs="Arial"/>
          <w:color w:val="4B4B4B"/>
        </w:rPr>
        <w:t>rive</w:t>
      </w:r>
      <w:proofErr w:type="gramEnd"/>
      <w:r w:rsidRPr="00A958EA">
        <w:rPr>
          <w:rFonts w:cs="Arial"/>
          <w:color w:val="4B4B4B"/>
        </w:rPr>
        <w:t xml:space="preserve"> </w:t>
      </w:r>
      <w:r w:rsidR="00777A83" w:rsidRPr="00A958EA">
        <w:rPr>
          <w:rFonts w:cs="Arial"/>
          <w:color w:val="4B4B4B"/>
        </w:rPr>
        <w:t>ways</w:t>
      </w:r>
      <w:r w:rsidR="00777A83" w:rsidRPr="00A958EA">
        <w:rPr>
          <w:rFonts w:cs="Arial"/>
          <w:color w:val="4B4B4B"/>
          <w:spacing w:val="22"/>
        </w:rPr>
        <w:t xml:space="preserve"> </w:t>
      </w:r>
      <w:r w:rsidR="00777A83" w:rsidRPr="00A958EA">
        <w:rPr>
          <w:rFonts w:cs="Arial"/>
          <w:color w:val="4B4B4B"/>
        </w:rPr>
        <w:t>or</w:t>
      </w:r>
      <w:r w:rsidR="00777A83" w:rsidRPr="00A958EA">
        <w:rPr>
          <w:rFonts w:cs="Arial"/>
          <w:color w:val="4B4B4B"/>
          <w:spacing w:val="5"/>
        </w:rPr>
        <w:t xml:space="preserve"> </w:t>
      </w:r>
      <w:r w:rsidR="00777A83" w:rsidRPr="00A958EA">
        <w:rPr>
          <w:rFonts w:cs="Arial"/>
          <w:color w:val="4B4B4B"/>
        </w:rPr>
        <w:t>in</w:t>
      </w:r>
      <w:r w:rsidR="00777A83" w:rsidRPr="00A958EA">
        <w:rPr>
          <w:rFonts w:cs="Arial"/>
          <w:color w:val="4B4B4B"/>
          <w:spacing w:val="4"/>
        </w:rPr>
        <w:t xml:space="preserve"> </w:t>
      </w:r>
      <w:r w:rsidR="00777A83" w:rsidRPr="00A958EA">
        <w:rPr>
          <w:rFonts w:cs="Arial"/>
          <w:color w:val="4B4B4B"/>
        </w:rPr>
        <w:t>the</w:t>
      </w:r>
      <w:r w:rsidR="00777A83" w:rsidRPr="00A958EA">
        <w:rPr>
          <w:rFonts w:cs="Arial"/>
          <w:color w:val="4B4B4B"/>
          <w:spacing w:val="4"/>
        </w:rPr>
        <w:t xml:space="preserve"> </w:t>
      </w:r>
      <w:r w:rsidR="00777A83" w:rsidRPr="00A958EA">
        <w:rPr>
          <w:rFonts w:cs="Arial"/>
          <w:color w:val="4B4B4B"/>
        </w:rPr>
        <w:t>park</w:t>
      </w:r>
      <w:r w:rsidR="00777A83" w:rsidRPr="00A958EA">
        <w:rPr>
          <w:rFonts w:cs="Arial"/>
          <w:color w:val="4B4B4B"/>
          <w:spacing w:val="18"/>
        </w:rPr>
        <w:t xml:space="preserve"> </w:t>
      </w:r>
      <w:r w:rsidR="00777A83" w:rsidRPr="00A958EA">
        <w:rPr>
          <w:rFonts w:cs="Arial"/>
          <w:color w:val="4B4B4B"/>
        </w:rPr>
        <w:t>car</w:t>
      </w:r>
      <w:r w:rsidR="00777A83" w:rsidRPr="00A958EA">
        <w:rPr>
          <w:rFonts w:cs="Arial"/>
          <w:color w:val="4B4B4B"/>
          <w:spacing w:val="14"/>
        </w:rPr>
        <w:t xml:space="preserve"> </w:t>
      </w:r>
      <w:r w:rsidR="00777A83" w:rsidRPr="00A958EA">
        <w:rPr>
          <w:rFonts w:cs="Arial"/>
          <w:color w:val="4B4B4B"/>
          <w:spacing w:val="-2"/>
        </w:rPr>
        <w:t>parks.</w:t>
      </w:r>
    </w:p>
    <w:p w14:paraId="793079C6" w14:textId="77777777" w:rsidR="00777A83" w:rsidRPr="00A958EA" w:rsidRDefault="00777A83" w:rsidP="00777A83">
      <w:pPr>
        <w:pStyle w:val="gmail-msobodytext"/>
        <w:spacing w:before="8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53BC87CE" w14:textId="77777777" w:rsidR="00777A83" w:rsidRPr="00A958EA" w:rsidRDefault="00777A83" w:rsidP="00777A83">
      <w:pPr>
        <w:pStyle w:val="gmail-msolistparagraph"/>
        <w:spacing w:before="0" w:beforeAutospacing="0" w:after="0" w:afterAutospacing="0" w:line="216" w:lineRule="auto"/>
        <w:ind w:left="853" w:right="748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10.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Other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than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for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delivering goods and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services, you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not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allow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parking of commercial vehicles of any sort permanently on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occupiers' driveways, including:</w:t>
      </w:r>
    </w:p>
    <w:p w14:paraId="02B2D2D1" w14:textId="77777777" w:rsidR="00777A83" w:rsidRPr="00A958EA" w:rsidRDefault="00777A83" w:rsidP="00777A83">
      <w:pPr>
        <w:pStyle w:val="gmail-msolistparagraph"/>
        <w:spacing w:before="56" w:beforeAutospacing="0" w:after="0" w:afterAutospacing="0"/>
        <w:ind w:left="1533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•</w:t>
      </w:r>
      <w:r w:rsidRPr="00A958EA">
        <w:rPr>
          <w:rFonts w:ascii="Trebuchet MS" w:hAnsi="Trebuchet MS"/>
          <w:color w:val="4B4B4B"/>
          <w:sz w:val="22"/>
          <w:szCs w:val="22"/>
          <w:lang w:val="en-US"/>
        </w:rPr>
        <w:t xml:space="preserve">       </w:t>
      </w:r>
      <w:proofErr w:type="gramStart"/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light</w:t>
      </w:r>
      <w:proofErr w:type="gramEnd"/>
      <w:r w:rsidRPr="00A958EA">
        <w:rPr>
          <w:rFonts w:ascii="Trebuchet MS" w:hAnsi="Trebuchet MS" w:cs="Arial"/>
          <w:color w:val="4B4B4B"/>
          <w:spacing w:val="1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commercial</w:t>
      </w:r>
      <w:r w:rsidRPr="00A958EA">
        <w:rPr>
          <w:rFonts w:ascii="Trebuchet MS" w:hAnsi="Trebuchet MS" w:cs="Arial"/>
          <w:color w:val="4B4B4B"/>
          <w:spacing w:val="3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B4B4B"/>
          <w:spacing w:val="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light</w:t>
      </w:r>
      <w:r w:rsidRPr="00A958EA">
        <w:rPr>
          <w:rFonts w:ascii="Trebuchet MS" w:hAnsi="Trebuchet MS" w:cs="Arial"/>
          <w:color w:val="4B4B4B"/>
          <w:spacing w:val="2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goods</w:t>
      </w:r>
      <w:r w:rsidRPr="00A958EA">
        <w:rPr>
          <w:rFonts w:ascii="Trebuchet MS" w:hAnsi="Trebuchet MS" w:cs="Arial"/>
          <w:color w:val="4B4B4B"/>
          <w:spacing w:val="2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vehicles</w:t>
      </w:r>
      <w:r w:rsidRPr="00A958EA">
        <w:rPr>
          <w:rFonts w:ascii="Trebuchet MS" w:hAnsi="Trebuchet MS" w:cs="Arial"/>
          <w:color w:val="4B4B4B"/>
          <w:spacing w:val="3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as</w:t>
      </w:r>
      <w:r w:rsidRPr="00A958EA">
        <w:rPr>
          <w:rFonts w:ascii="Trebuchet MS" w:hAnsi="Trebuchet MS" w:cs="Arial"/>
          <w:color w:val="4B4B4B"/>
          <w:spacing w:val="1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described</w:t>
      </w:r>
      <w:r w:rsidRPr="00A958EA">
        <w:rPr>
          <w:rFonts w:ascii="Trebuchet MS" w:hAnsi="Trebuchet MS" w:cs="Arial"/>
          <w:color w:val="4B4B4B"/>
          <w:spacing w:val="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</w:t>
      </w:r>
      <w:r w:rsidRPr="00A958EA">
        <w:rPr>
          <w:rFonts w:ascii="Trebuchet MS" w:hAnsi="Trebuchet MS" w:cs="Arial"/>
          <w:color w:val="4B4B4B"/>
          <w:spacing w:val="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2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vehicle</w:t>
      </w:r>
      <w:r w:rsidRPr="00A958EA">
        <w:rPr>
          <w:rFonts w:ascii="Trebuchet MS" w:hAnsi="Trebuchet MS" w:cs="Arial"/>
          <w:color w:val="4B4B4B"/>
          <w:spacing w:val="2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taxation</w:t>
      </w:r>
      <w:r w:rsidRPr="00A958EA">
        <w:rPr>
          <w:rFonts w:ascii="Trebuchet MS" w:hAnsi="Trebuchet MS" w:cs="Arial"/>
          <w:color w:val="4B4B4B"/>
          <w:spacing w:val="2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legislation;</w:t>
      </w:r>
      <w:r w:rsidRPr="00A958EA">
        <w:rPr>
          <w:rFonts w:ascii="Trebuchet MS" w:hAnsi="Trebuchet MS" w:cs="Arial"/>
          <w:color w:val="4B4B4B"/>
          <w:spacing w:val="2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>and</w:t>
      </w:r>
    </w:p>
    <w:p w14:paraId="214E3B66" w14:textId="29728152" w:rsidR="00777A83" w:rsidRPr="00A958EA" w:rsidRDefault="00777A83" w:rsidP="00777A83">
      <w:pPr>
        <w:pStyle w:val="gmail-msolistparagraph"/>
        <w:spacing w:before="32" w:beforeAutospacing="0" w:after="0" w:afterAutospacing="0" w:line="262" w:lineRule="atLeast"/>
        <w:ind w:left="1539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•</w:t>
      </w:r>
      <w:r w:rsidRPr="00A958EA">
        <w:rPr>
          <w:rFonts w:ascii="Trebuchet MS" w:hAnsi="Trebuchet MS"/>
          <w:color w:val="4B4B4B"/>
          <w:sz w:val="22"/>
          <w:szCs w:val="22"/>
          <w:lang w:val="en-US"/>
        </w:rPr>
        <w:t>    </w:t>
      </w:r>
      <w:proofErr w:type="gramStart"/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vehicles</w:t>
      </w:r>
      <w:proofErr w:type="gramEnd"/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intended</w:t>
      </w:r>
      <w:r w:rsidRPr="00A958EA">
        <w:rPr>
          <w:rFonts w:ascii="Trebuchet MS" w:hAnsi="Trebuchet MS" w:cs="Arial"/>
          <w:color w:val="4B4B4B"/>
          <w:spacing w:val="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for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domestic</w:t>
      </w:r>
      <w:r w:rsidRPr="00A958EA">
        <w:rPr>
          <w:rFonts w:ascii="Trebuchet MS" w:hAnsi="Trebuchet MS" w:cs="Arial"/>
          <w:color w:val="4B4B4B"/>
          <w:spacing w:val="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use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but</w:t>
      </w:r>
      <w:r w:rsidRPr="00A958EA">
        <w:rPr>
          <w:rFonts w:ascii="Trebuchet MS" w:hAnsi="Trebuchet MS" w:cs="Arial"/>
          <w:color w:val="4B4B4B"/>
          <w:spacing w:val="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derived</w:t>
      </w:r>
      <w:r w:rsidRPr="00A958EA">
        <w:rPr>
          <w:rFonts w:ascii="Trebuchet MS" w:hAnsi="Trebuchet MS" w:cs="Arial"/>
          <w:color w:val="4B4B4B"/>
          <w:spacing w:val="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from or</w:t>
      </w:r>
      <w:r w:rsidRPr="00A958EA">
        <w:rPr>
          <w:rFonts w:ascii="Trebuchet MS" w:hAnsi="Trebuchet MS" w:cs="Arial"/>
          <w:color w:val="4B4B4B"/>
          <w:spacing w:val="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adapted</w:t>
      </w:r>
      <w:r w:rsidRPr="00A958EA">
        <w:rPr>
          <w:rFonts w:ascii="Trebuchet MS" w:hAnsi="Trebuchet MS" w:cs="Arial"/>
          <w:color w:val="4B4B4B"/>
          <w:spacing w:val="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from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such</w:t>
      </w:r>
      <w:r w:rsidRPr="00A958EA">
        <w:rPr>
          <w:rFonts w:ascii="Trebuchet MS" w:hAnsi="Trebuchet MS" w:cs="Arial"/>
          <w:color w:val="4B4B4B"/>
          <w:spacing w:val="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commercial</w:t>
      </w:r>
    </w:p>
    <w:p w14:paraId="5149769F" w14:textId="77777777" w:rsidR="00777A83" w:rsidRPr="00A958EA" w:rsidRDefault="00777A83" w:rsidP="00777A83">
      <w:pPr>
        <w:spacing w:line="239" w:lineRule="atLeast"/>
        <w:ind w:left="1535"/>
        <w:rPr>
          <w:rFonts w:cs="Arial"/>
        </w:rPr>
      </w:pPr>
      <w:proofErr w:type="gramStart"/>
      <w:r w:rsidRPr="00A958EA">
        <w:rPr>
          <w:rFonts w:cs="Arial"/>
          <w:color w:val="4B4B4B"/>
          <w:spacing w:val="-2"/>
        </w:rPr>
        <w:t>vehicle</w:t>
      </w:r>
      <w:proofErr w:type="gramEnd"/>
    </w:p>
    <w:p w14:paraId="037D12C6" w14:textId="0A258FA4" w:rsidR="00777A83" w:rsidRPr="00A958EA" w:rsidRDefault="00777A83" w:rsidP="007D718A">
      <w:pPr>
        <w:pStyle w:val="gmail-msobodytext"/>
        <w:spacing w:before="9" w:beforeAutospacing="0" w:after="0" w:afterAutospacing="0"/>
        <w:ind w:left="851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11.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 hold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current driving licence and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be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insured to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drive any vehicle on the park.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 also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ensure that any vehicle you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drive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on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pork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is taxed</w:t>
      </w:r>
      <w:r w:rsidRPr="00A958EA">
        <w:rPr>
          <w:rFonts w:ascii="Trebuchet MS" w:hAnsi="Trebuchet MS" w:cs="Arial"/>
          <w:color w:val="4B4B4B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accordance with the</w:t>
      </w:r>
      <w:r w:rsidRPr="00A958EA">
        <w:rPr>
          <w:rFonts w:ascii="Trebuchet MS" w:hAnsi="Trebuchet MS" w:cs="Arial"/>
          <w:color w:val="4B4B4B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requirements of law and</w:t>
      </w:r>
      <w:r w:rsidRPr="00A958EA">
        <w:rPr>
          <w:rFonts w:ascii="Trebuchet MS" w:hAnsi="Trebuchet MS" w:cs="Arial"/>
          <w:color w:val="4B4B4B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is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</w:t>
      </w:r>
      <w:r w:rsidRPr="00A958EA">
        <w:rPr>
          <w:rFonts w:ascii="Trebuchet MS" w:hAnsi="Trebuchet MS" w:cs="Arial"/>
          <w:color w:val="4B4B4B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</w:t>
      </w:r>
      <w:r w:rsidRPr="00A958EA">
        <w:rPr>
          <w:rFonts w:ascii="Trebuchet MS" w:hAnsi="Trebuchet MS" w:cs="Arial"/>
          <w:color w:val="4B4B4B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roadworthy</w:t>
      </w:r>
      <w:r w:rsidRPr="00A958EA">
        <w:rPr>
          <w:rFonts w:ascii="Trebuchet MS" w:hAnsi="Trebuchet MS" w:cs="Arial"/>
          <w:color w:val="4B4B4B"/>
          <w:spacing w:val="2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condition.</w:t>
      </w:r>
    </w:p>
    <w:p w14:paraId="7045EFB2" w14:textId="77777777" w:rsidR="00777A83" w:rsidRPr="00A958EA" w:rsidRDefault="00777A83" w:rsidP="00777A83">
      <w:pPr>
        <w:pStyle w:val="gmail-msobodytext"/>
        <w:spacing w:before="3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46098197" w14:textId="77777777" w:rsidR="00777A83" w:rsidRPr="00A958EA" w:rsidRDefault="00777A83" w:rsidP="00777A83">
      <w:pPr>
        <w:pStyle w:val="gmail-msolistparagraph"/>
        <w:spacing w:before="1" w:beforeAutospacing="0" w:after="0" w:afterAutospacing="0"/>
        <w:ind w:left="827" w:right="54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12.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Disused</w:t>
      </w:r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unroadworthy</w:t>
      </w:r>
      <w:r w:rsidRPr="00A958EA">
        <w:rPr>
          <w:rFonts w:ascii="Trebuchet MS" w:hAnsi="Trebuchet MS" w:cs="Arial"/>
          <w:color w:val="4B4B4B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vehicles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not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be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kept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anywhere</w:t>
      </w:r>
      <w:r w:rsidRPr="00A958EA">
        <w:rPr>
          <w:rFonts w:ascii="Trebuchet MS" w:hAnsi="Trebuchet MS" w:cs="Arial"/>
          <w:color w:val="4B4B4B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on</w:t>
      </w:r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park.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We</w:t>
      </w:r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reserve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right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to remove any vehicle which is apparently abandoned.</w:t>
      </w:r>
    </w:p>
    <w:p w14:paraId="75BD567E" w14:textId="77777777" w:rsidR="00777A83" w:rsidRPr="00A958EA" w:rsidRDefault="00777A83" w:rsidP="00777A83">
      <w:pPr>
        <w:pStyle w:val="gmail-msobodytext"/>
        <w:spacing w:before="7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7BAC1B67" w14:textId="77777777" w:rsidR="00777A83" w:rsidRPr="00A958EA" w:rsidRDefault="00777A83" w:rsidP="00777A83">
      <w:pPr>
        <w:pStyle w:val="gmail-msolistparagraph"/>
        <w:spacing w:before="0" w:beforeAutospacing="0" w:after="0" w:afterAutospacing="0"/>
        <w:ind w:left="84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13.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-1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not</w:t>
      </w:r>
      <w:r w:rsidRPr="00A958EA">
        <w:rPr>
          <w:rFonts w:ascii="Trebuchet MS" w:hAnsi="Trebuchet MS" w:cs="Arial"/>
          <w:color w:val="4B4B4B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carry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out the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following</w:t>
      </w:r>
      <w:r w:rsidRPr="00A958EA">
        <w:rPr>
          <w:rFonts w:ascii="Trebuchet MS" w:hAnsi="Trebuchet MS" w:cs="Arial"/>
          <w:color w:val="4B4B4B"/>
          <w:spacing w:val="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works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repairs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on</w:t>
      </w:r>
      <w:r w:rsidRPr="00A958EA">
        <w:rPr>
          <w:rFonts w:ascii="Trebuchet MS" w:hAnsi="Trebuchet MS" w:cs="Arial"/>
          <w:color w:val="4B4B4B"/>
          <w:spacing w:val="-1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park:</w:t>
      </w:r>
    </w:p>
    <w:p w14:paraId="14A43389" w14:textId="77777777" w:rsidR="00777A83" w:rsidRPr="00A958EA" w:rsidRDefault="00777A83" w:rsidP="00777A83">
      <w:pPr>
        <w:pStyle w:val="gmail-msolistparagraph"/>
        <w:spacing w:before="21" w:beforeAutospacing="0" w:after="0" w:afterAutospacing="0"/>
        <w:ind w:left="1566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(a)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 </w:t>
      </w:r>
      <w:proofErr w:type="gramStart"/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major</w:t>
      </w:r>
      <w:proofErr w:type="gramEnd"/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vehicles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repairs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involving</w:t>
      </w:r>
      <w:r w:rsidRPr="00A958EA">
        <w:rPr>
          <w:rFonts w:ascii="Trebuchet MS" w:hAnsi="Trebuchet MS" w:cs="Arial"/>
          <w:color w:val="4B4B4B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dismantling</w:t>
      </w:r>
      <w:r w:rsidRPr="00A958EA">
        <w:rPr>
          <w:rFonts w:ascii="Trebuchet MS" w:hAnsi="Trebuchet MS" w:cs="Arial"/>
          <w:color w:val="4B4B4B"/>
          <w:spacing w:val="-1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of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part(</w:t>
      </w:r>
      <w:proofErr w:type="spellStart"/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sj</w:t>
      </w:r>
      <w:proofErr w:type="spellEnd"/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of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engine</w:t>
      </w:r>
    </w:p>
    <w:p w14:paraId="41A5034C" w14:textId="5E93C474" w:rsidR="00777A83" w:rsidRPr="00A958EA" w:rsidRDefault="00777A83" w:rsidP="007D718A">
      <w:pPr>
        <w:pStyle w:val="gmail-msolistparagraph"/>
        <w:spacing w:before="30" w:beforeAutospacing="0" w:after="0" w:afterAutospacing="0"/>
        <w:ind w:left="1565"/>
        <w:rPr>
          <w:rFonts w:ascii="Trebuchet MS" w:hAnsi="Trebuchet MS" w:cs="Arial"/>
          <w:color w:val="4B4B4B"/>
          <w:spacing w:val="-2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(b)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 </w:t>
      </w:r>
      <w:proofErr w:type="gramStart"/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works</w:t>
      </w:r>
      <w:proofErr w:type="gramEnd"/>
      <w:r w:rsidRPr="00A958EA">
        <w:rPr>
          <w:rFonts w:ascii="Trebuchet MS" w:hAnsi="Trebuchet MS" w:cs="Arial"/>
          <w:color w:val="4B4B4B"/>
          <w:spacing w:val="-1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which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involve</w:t>
      </w:r>
      <w:r w:rsidRPr="00A958EA">
        <w:rPr>
          <w:rFonts w:ascii="Trebuchet MS" w:hAnsi="Trebuchet MS" w:cs="Arial"/>
          <w:color w:val="4B4B4B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removal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of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oil</w:t>
      </w:r>
      <w:r w:rsidRPr="00A958EA">
        <w:rPr>
          <w:rFonts w:ascii="Trebuchet MS" w:hAnsi="Trebuchet MS" w:cs="Arial"/>
          <w:color w:val="4B4B4B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B4B4B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other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pacing w:val="-2"/>
          <w:sz w:val="22"/>
          <w:szCs w:val="22"/>
          <w:lang w:val="en-US"/>
        </w:rPr>
        <w:t>fuels.</w:t>
      </w: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2583B8BD" w14:textId="70EFFC0A" w:rsidR="00777A83" w:rsidRPr="00A958EA" w:rsidRDefault="00777A83" w:rsidP="00777A83">
      <w:pPr>
        <w:ind w:left="114"/>
        <w:rPr>
          <w:rFonts w:cs="Arial"/>
        </w:rPr>
      </w:pPr>
      <w:r w:rsidRPr="00A958EA">
        <w:rPr>
          <w:rFonts w:cs="Arial"/>
          <w:color w:val="4B4B4B"/>
          <w:spacing w:val="-2"/>
        </w:rPr>
        <w:t>Weapons</w:t>
      </w:r>
    </w:p>
    <w:p w14:paraId="4952F4D7" w14:textId="77777777" w:rsidR="00777A83" w:rsidRPr="00A958EA" w:rsidRDefault="00777A83" w:rsidP="00777A83">
      <w:pPr>
        <w:pStyle w:val="gmail-msolistparagraph"/>
        <w:spacing w:before="4" w:beforeAutospacing="0" w:after="0" w:afterAutospacing="0"/>
        <w:ind w:left="819" w:right="371"/>
        <w:jc w:val="both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14.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</w:t>
      </w:r>
      <w:r w:rsidRPr="00A958EA">
        <w:rPr>
          <w:rFonts w:ascii="Trebuchet MS" w:hAnsi="Trebuchet MS" w:cs="Arial"/>
          <w:color w:val="4B4B4B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 not use or display guns, firearms and</w:t>
      </w:r>
      <w:r w:rsidRPr="00A958EA">
        <w:rPr>
          <w:rFonts w:ascii="Trebuchet MS" w:hAnsi="Trebuchet MS" w:cs="Arial"/>
          <w:color w:val="4B4B4B"/>
          <w:spacing w:val="4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offensive weapons (including crossbows) on</w:t>
      </w:r>
      <w:r w:rsidRPr="00A958EA">
        <w:rPr>
          <w:rFonts w:ascii="Trebuchet MS" w:hAnsi="Trebuchet MS" w:cs="Arial"/>
          <w:color w:val="4B4B4B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B4B4B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park and</w:t>
      </w:r>
      <w:r w:rsidRPr="00A958EA">
        <w:rPr>
          <w:rFonts w:ascii="Trebuchet MS" w:hAnsi="Trebuchet MS" w:cs="Arial"/>
          <w:color w:val="4B4B4B"/>
          <w:spacing w:val="3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 may only keep them on the pitch</w:t>
      </w: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B4B4B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in</w:t>
      </w:r>
      <w:r w:rsidRPr="00A958EA">
        <w:rPr>
          <w:rFonts w:ascii="Trebuchet MS" w:hAnsi="Trebuchet MS" w:cs="Arial"/>
          <w:color w:val="4B4B4B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your home if you hold the appropriate licence and they are securely stored in accordance with that licence.</w:t>
      </w:r>
    </w:p>
    <w:p w14:paraId="0E87AF34" w14:textId="11A2CDB6" w:rsidR="00777A83" w:rsidRPr="00A958EA" w:rsidRDefault="00777A83" w:rsidP="007D718A">
      <w:pPr>
        <w:pStyle w:val="gmail-msobodytext"/>
        <w:spacing w:before="5" w:beforeAutospacing="0" w:after="0" w:afterAutospacing="0"/>
        <w:ind w:left="7920" w:firstLine="72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  <w:r w:rsidR="007D718A" w:rsidRPr="00A958EA">
        <w:rPr>
          <w:rFonts w:ascii="Trebuchet MS" w:hAnsi="Trebuchet MS" w:cs="Arial"/>
          <w:i/>
          <w:iCs/>
          <w:color w:val="4B4B4B"/>
          <w:sz w:val="22"/>
          <w:szCs w:val="22"/>
          <w:lang w:val="en-US"/>
        </w:rPr>
        <w:t>As</w:t>
      </w:r>
      <w:r w:rsidR="007D718A" w:rsidRPr="00A958EA">
        <w:rPr>
          <w:rFonts w:ascii="Trebuchet MS" w:hAnsi="Trebuchet MS" w:cs="Arial"/>
          <w:i/>
          <w:iCs/>
          <w:color w:val="4B4B4B"/>
          <w:spacing w:val="-8"/>
          <w:sz w:val="22"/>
          <w:szCs w:val="22"/>
          <w:lang w:val="en-US"/>
        </w:rPr>
        <w:t xml:space="preserve"> </w:t>
      </w:r>
      <w:r w:rsidR="007D718A" w:rsidRPr="00A958EA">
        <w:rPr>
          <w:rFonts w:ascii="Trebuchet MS" w:hAnsi="Trebuchet MS" w:cs="Arial"/>
          <w:i/>
          <w:iCs/>
          <w:color w:val="4B4B4B"/>
          <w:sz w:val="22"/>
          <w:szCs w:val="22"/>
          <w:lang w:val="en-US"/>
        </w:rPr>
        <w:t>of</w:t>
      </w:r>
      <w:r w:rsidR="007D718A" w:rsidRPr="00A958EA">
        <w:rPr>
          <w:rFonts w:ascii="Trebuchet MS" w:hAnsi="Trebuchet MS" w:cs="Arial"/>
          <w:i/>
          <w:iCs/>
          <w:color w:val="4B4B4B"/>
          <w:spacing w:val="15"/>
          <w:sz w:val="22"/>
          <w:szCs w:val="22"/>
          <w:lang w:val="en-US"/>
        </w:rPr>
        <w:t xml:space="preserve"> </w:t>
      </w:r>
      <w:r w:rsidR="007D718A" w:rsidRPr="00A958EA">
        <w:rPr>
          <w:rFonts w:ascii="Trebuchet MS" w:hAnsi="Trebuchet MS" w:cs="Arial"/>
          <w:i/>
          <w:iCs/>
          <w:color w:val="4B4B4B"/>
          <w:sz w:val="22"/>
          <w:szCs w:val="22"/>
          <w:lang w:val="en-US"/>
        </w:rPr>
        <w:t>12"</w:t>
      </w:r>
      <w:r w:rsidR="007D718A" w:rsidRPr="00A958EA">
        <w:rPr>
          <w:rFonts w:ascii="Trebuchet MS" w:hAnsi="Trebuchet MS" w:cs="Arial"/>
          <w:i/>
          <w:iCs/>
          <w:color w:val="4B4B4B"/>
          <w:spacing w:val="6"/>
          <w:sz w:val="22"/>
          <w:szCs w:val="22"/>
          <w:lang w:val="en-US"/>
        </w:rPr>
        <w:t xml:space="preserve"> </w:t>
      </w:r>
      <w:r w:rsidR="007D718A" w:rsidRPr="00A958EA">
        <w:rPr>
          <w:rFonts w:ascii="Trebuchet MS" w:hAnsi="Trebuchet MS" w:cs="Arial"/>
          <w:i/>
          <w:iCs/>
          <w:color w:val="4B4B4B"/>
          <w:sz w:val="22"/>
          <w:szCs w:val="22"/>
          <w:lang w:val="en-US"/>
        </w:rPr>
        <w:t>January</w:t>
      </w:r>
      <w:r w:rsidR="007D718A" w:rsidRPr="00A958EA">
        <w:rPr>
          <w:rFonts w:ascii="Trebuchet MS" w:hAnsi="Trebuchet MS" w:cs="Arial"/>
          <w:i/>
          <w:iCs/>
          <w:color w:val="4B4B4B"/>
          <w:spacing w:val="-2"/>
          <w:sz w:val="22"/>
          <w:szCs w:val="22"/>
          <w:lang w:val="en-US"/>
        </w:rPr>
        <w:t xml:space="preserve"> </w:t>
      </w:r>
      <w:r w:rsidR="007D718A" w:rsidRPr="00A958EA">
        <w:rPr>
          <w:rFonts w:ascii="Trebuchet MS" w:hAnsi="Trebuchet MS" w:cs="Arial"/>
          <w:i/>
          <w:iCs/>
          <w:color w:val="4B4B4B"/>
          <w:spacing w:val="-4"/>
          <w:sz w:val="22"/>
          <w:szCs w:val="22"/>
          <w:lang w:val="en-US"/>
        </w:rPr>
        <w:t>2015</w:t>
      </w:r>
    </w:p>
    <w:p w14:paraId="5C681C5B" w14:textId="77777777" w:rsidR="007D718A" w:rsidRPr="00A958EA" w:rsidRDefault="007D718A" w:rsidP="00777A83">
      <w:pPr>
        <w:spacing w:before="1"/>
        <w:ind w:left="105"/>
        <w:jc w:val="both"/>
        <w:rPr>
          <w:rFonts w:cs="Arial"/>
          <w:color w:val="4B4B4B"/>
          <w:spacing w:val="-2"/>
        </w:rPr>
      </w:pPr>
    </w:p>
    <w:p w14:paraId="3329F400" w14:textId="77777777" w:rsidR="007D718A" w:rsidRPr="00A958EA" w:rsidRDefault="007D718A" w:rsidP="00777A83">
      <w:pPr>
        <w:spacing w:before="1"/>
        <w:ind w:left="105"/>
        <w:jc w:val="both"/>
        <w:rPr>
          <w:rFonts w:cs="Arial"/>
          <w:color w:val="4B4B4B"/>
          <w:spacing w:val="-2"/>
        </w:rPr>
      </w:pPr>
    </w:p>
    <w:p w14:paraId="067905EC" w14:textId="77777777" w:rsidR="007D718A" w:rsidRPr="00A958EA" w:rsidRDefault="007D718A" w:rsidP="00777A83">
      <w:pPr>
        <w:spacing w:before="1"/>
        <w:ind w:left="105"/>
        <w:jc w:val="both"/>
        <w:rPr>
          <w:rFonts w:cs="Arial"/>
          <w:color w:val="4B4B4B"/>
          <w:spacing w:val="-2"/>
        </w:rPr>
      </w:pPr>
    </w:p>
    <w:p w14:paraId="0659223B" w14:textId="6B8272BF" w:rsidR="00777A83" w:rsidRPr="00A958EA" w:rsidRDefault="00777A83" w:rsidP="00777A83">
      <w:pPr>
        <w:spacing w:before="1"/>
        <w:ind w:left="105"/>
        <w:jc w:val="both"/>
        <w:rPr>
          <w:rFonts w:cs="Arial"/>
        </w:rPr>
      </w:pPr>
      <w:r w:rsidRPr="00A958EA">
        <w:rPr>
          <w:rFonts w:cs="Arial"/>
          <w:color w:val="4B4B4B"/>
          <w:spacing w:val="-2"/>
        </w:rPr>
        <w:t>External</w:t>
      </w:r>
      <w:r w:rsidRPr="00A958EA">
        <w:rPr>
          <w:rFonts w:cs="Arial"/>
          <w:color w:val="4B4B4B"/>
          <w:spacing w:val="-3"/>
        </w:rPr>
        <w:t xml:space="preserve"> </w:t>
      </w:r>
      <w:r w:rsidRPr="00A958EA">
        <w:rPr>
          <w:rFonts w:cs="Arial"/>
          <w:color w:val="4B4B4B"/>
          <w:spacing w:val="-2"/>
        </w:rPr>
        <w:t>Decoration</w:t>
      </w:r>
    </w:p>
    <w:p w14:paraId="2482D7B9" w14:textId="77777777" w:rsidR="00777A83" w:rsidRPr="00A958EA" w:rsidRDefault="00777A83" w:rsidP="00777A83">
      <w:pPr>
        <w:pStyle w:val="gmail-msolistparagraph"/>
        <w:spacing w:before="3" w:beforeAutospacing="0" w:after="0" w:afterAutospacing="0" w:line="264" w:lineRule="auto"/>
        <w:ind w:left="819" w:right="349"/>
        <w:jc w:val="both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B4B4B"/>
          <w:spacing w:val="-1"/>
          <w:sz w:val="22"/>
          <w:szCs w:val="22"/>
          <w:lang w:val="en-US"/>
        </w:rPr>
        <w:t>15.</w:t>
      </w:r>
      <w:r w:rsidRPr="00A958EA">
        <w:rPr>
          <w:rFonts w:ascii="Trebuchet MS" w:hAnsi="Trebuchet MS"/>
          <w:color w:val="4B4B4B"/>
          <w:spacing w:val="-1"/>
          <w:sz w:val="22"/>
          <w:szCs w:val="22"/>
          <w:lang w:val="en-US"/>
        </w:rPr>
        <w:t xml:space="preserve">   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Homeowners must maintain the outside of their park home in a clean and tidy condition. Where the exterior is repainted or recovered homeowners</w:t>
      </w:r>
      <w:r w:rsidRPr="00A958EA">
        <w:rPr>
          <w:rFonts w:ascii="Trebuchet MS" w:hAnsi="Trebuchet MS" w:cs="Arial"/>
          <w:color w:val="4B4B4B"/>
          <w:spacing w:val="3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B4B4B"/>
          <w:spacing w:val="2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use reasonable</w:t>
      </w:r>
      <w:r w:rsidRPr="00A958EA">
        <w:rPr>
          <w:rFonts w:ascii="Trebuchet MS" w:hAnsi="Trebuchet MS" w:cs="Arial"/>
          <w:color w:val="4B4B4B"/>
          <w:spacing w:val="4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endeavours</w:t>
      </w:r>
      <w:r w:rsidRPr="00A958EA">
        <w:rPr>
          <w:rFonts w:ascii="Trebuchet MS" w:hAnsi="Trebuchet MS" w:cs="Arial"/>
          <w:color w:val="4B4B4B"/>
          <w:spacing w:val="3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not</w:t>
      </w:r>
      <w:r w:rsidRPr="00A958EA">
        <w:rPr>
          <w:rFonts w:ascii="Trebuchet MS" w:hAnsi="Trebuchet MS" w:cs="Arial"/>
          <w:color w:val="4B4B4B"/>
          <w:spacing w:val="4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to depart</w:t>
      </w:r>
      <w:r w:rsidRPr="00A958EA">
        <w:rPr>
          <w:rFonts w:ascii="Trebuchet MS" w:hAnsi="Trebuchet MS" w:cs="Arial"/>
          <w:color w:val="4B4B4B"/>
          <w:spacing w:val="3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B4B4B"/>
          <w:sz w:val="22"/>
          <w:szCs w:val="22"/>
          <w:lang w:val="en-US"/>
        </w:rPr>
        <w:t>from the original exterior colour-scheme.</w:t>
      </w:r>
    </w:p>
    <w:p w14:paraId="2A08800F" w14:textId="6B17F870" w:rsidR="00777A83" w:rsidRPr="00A958EA" w:rsidRDefault="00777A83" w:rsidP="00777A83">
      <w:pPr>
        <w:pStyle w:val="gmail-msobodytext"/>
        <w:spacing w:before="0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7456DEF9" w14:textId="66746FC0" w:rsidR="00777A83" w:rsidRPr="00A958EA" w:rsidRDefault="00777A83" w:rsidP="007D718A">
      <w:pPr>
        <w:rPr>
          <w:rFonts w:cs="Arial"/>
        </w:rPr>
      </w:pPr>
      <w:r w:rsidRPr="00A958EA">
        <w:rPr>
          <w:rFonts w:cs="Arial"/>
          <w:color w:val="282828"/>
        </w:rPr>
        <w:t>Communal</w:t>
      </w:r>
      <w:r w:rsidRPr="00A958EA">
        <w:rPr>
          <w:rFonts w:cs="Arial"/>
          <w:color w:val="282828"/>
          <w:spacing w:val="-4"/>
        </w:rPr>
        <w:t xml:space="preserve"> Areas</w:t>
      </w:r>
    </w:p>
    <w:p w14:paraId="43B4FD2E" w14:textId="77777777" w:rsidR="00777A83" w:rsidRPr="00A958EA" w:rsidRDefault="00777A83" w:rsidP="00777A83">
      <w:pPr>
        <w:pStyle w:val="gmail-msolistparagraph"/>
        <w:spacing w:before="0" w:beforeAutospacing="0" w:after="0" w:afterAutospacing="0" w:line="257" w:lineRule="atLeast"/>
        <w:ind w:left="913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282828"/>
          <w:spacing w:val="-1"/>
          <w:sz w:val="22"/>
          <w:szCs w:val="22"/>
          <w:lang w:val="en-US"/>
        </w:rPr>
        <w:t>16.</w:t>
      </w:r>
      <w:r w:rsidRPr="00A958EA">
        <w:rPr>
          <w:rFonts w:ascii="Trebuchet MS" w:hAnsi="Trebuchet MS"/>
          <w:color w:val="282828"/>
          <w:spacing w:val="-1"/>
          <w:sz w:val="22"/>
          <w:szCs w:val="22"/>
          <w:lang w:val="en-US"/>
        </w:rPr>
        <w:t xml:space="preserve">  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Fishing</w:t>
      </w:r>
      <w:r w:rsidRPr="00A958EA">
        <w:rPr>
          <w:rFonts w:ascii="Trebuchet MS" w:hAnsi="Trebuchet MS" w:cs="Arial"/>
          <w:color w:val="282828"/>
          <w:spacing w:val="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is</w:t>
      </w:r>
      <w:r w:rsidRPr="00A958EA">
        <w:rPr>
          <w:rFonts w:ascii="Trebuchet MS" w:hAnsi="Trebuchet MS" w:cs="Arial"/>
          <w:color w:val="282828"/>
          <w:spacing w:val="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only</w:t>
      </w:r>
      <w:r w:rsidRPr="00A958EA">
        <w:rPr>
          <w:rFonts w:ascii="Trebuchet MS" w:hAnsi="Trebuchet MS" w:cs="Arial"/>
          <w:color w:val="282828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allowed</w:t>
      </w:r>
      <w:r w:rsidRPr="00A958EA">
        <w:rPr>
          <w:rFonts w:ascii="Trebuchet MS" w:hAnsi="Trebuchet MS" w:cs="Arial"/>
          <w:color w:val="282828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in the</w:t>
      </w:r>
      <w:r w:rsidRPr="00A958EA">
        <w:rPr>
          <w:rFonts w:ascii="Trebuchet MS" w:hAnsi="Trebuchet MS" w:cs="Arial"/>
          <w:color w:val="282828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lake</w:t>
      </w:r>
      <w:r w:rsidRPr="00A958EA">
        <w:rPr>
          <w:rFonts w:ascii="Trebuchet MS" w:hAnsi="Trebuchet MS" w:cs="Arial"/>
          <w:color w:val="282828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on</w:t>
      </w:r>
      <w:r w:rsidRPr="00A958EA">
        <w:rPr>
          <w:rFonts w:ascii="Trebuchet MS" w:hAnsi="Trebuchet MS" w:cs="Arial"/>
          <w:color w:val="282828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Lakeside</w:t>
      </w:r>
      <w:r w:rsidRPr="00A958EA">
        <w:rPr>
          <w:rFonts w:ascii="Trebuchet MS" w:hAnsi="Trebuchet MS" w:cs="Arial"/>
          <w:color w:val="282828"/>
          <w:spacing w:val="2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pacing w:val="-2"/>
          <w:sz w:val="22"/>
          <w:szCs w:val="22"/>
          <w:lang w:val="en-US"/>
        </w:rPr>
        <w:t>View.</w:t>
      </w:r>
    </w:p>
    <w:p w14:paraId="116197F8" w14:textId="77777777" w:rsidR="00777A83" w:rsidRPr="00A958EA" w:rsidRDefault="00777A83" w:rsidP="00777A83">
      <w:pPr>
        <w:pStyle w:val="gmail-msobodytext"/>
        <w:spacing w:before="11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680FB8CB" w14:textId="77777777" w:rsidR="00777A83" w:rsidRPr="00A958EA" w:rsidRDefault="00777A83" w:rsidP="00777A83">
      <w:pPr>
        <w:pStyle w:val="gmail-msolistparagraph"/>
        <w:spacing w:before="0" w:beforeAutospacing="0" w:after="0" w:afterAutospacing="0"/>
        <w:ind w:left="91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282828"/>
          <w:spacing w:val="-1"/>
          <w:sz w:val="22"/>
          <w:szCs w:val="22"/>
          <w:lang w:val="en-US"/>
        </w:rPr>
        <w:t>17.</w:t>
      </w:r>
      <w:r w:rsidRPr="00A958EA">
        <w:rPr>
          <w:rFonts w:ascii="Trebuchet MS" w:hAnsi="Trebuchet MS"/>
          <w:color w:val="282828"/>
          <w:spacing w:val="-1"/>
          <w:sz w:val="22"/>
          <w:szCs w:val="22"/>
          <w:lang w:val="en-US"/>
        </w:rPr>
        <w:t xml:space="preserve">  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Public</w:t>
      </w:r>
      <w:r w:rsidRPr="00A958EA">
        <w:rPr>
          <w:rFonts w:ascii="Trebuchet MS" w:hAnsi="Trebuchet MS" w:cs="Arial"/>
          <w:color w:val="282828"/>
          <w:spacing w:val="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i/>
          <w:iCs/>
          <w:color w:val="282828"/>
          <w:sz w:val="22"/>
          <w:szCs w:val="22"/>
          <w:lang w:val="en-US"/>
        </w:rPr>
        <w:t xml:space="preserve">areas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and</w:t>
      </w:r>
      <w:r w:rsidRPr="00A958EA">
        <w:rPr>
          <w:rFonts w:ascii="Trebuchet MS" w:hAnsi="Trebuchet MS" w:cs="Arial"/>
          <w:color w:val="282828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paths</w:t>
      </w:r>
      <w:r w:rsidRPr="00A958EA">
        <w:rPr>
          <w:rFonts w:ascii="Trebuchet MS" w:hAnsi="Trebuchet MS" w:cs="Arial"/>
          <w:color w:val="282828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282828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not</w:t>
      </w:r>
      <w:r w:rsidRPr="00A958EA">
        <w:rPr>
          <w:rFonts w:ascii="Trebuchet MS" w:hAnsi="Trebuchet MS" w:cs="Arial"/>
          <w:color w:val="282828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z w:val="22"/>
          <w:szCs w:val="22"/>
          <w:lang w:val="en-US"/>
        </w:rPr>
        <w:t>be</w:t>
      </w:r>
      <w:r w:rsidRPr="00A958EA">
        <w:rPr>
          <w:rFonts w:ascii="Trebuchet MS" w:hAnsi="Trebuchet MS" w:cs="Arial"/>
          <w:color w:val="282828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282828"/>
          <w:spacing w:val="-2"/>
          <w:sz w:val="22"/>
          <w:szCs w:val="22"/>
          <w:lang w:val="en-US"/>
        </w:rPr>
        <w:t>littered.</w:t>
      </w:r>
      <w:bookmarkStart w:id="0" w:name="_GoBack"/>
      <w:bookmarkEnd w:id="0"/>
    </w:p>
    <w:p w14:paraId="3E312A53" w14:textId="77777777" w:rsidR="00777A83" w:rsidRPr="00A958EA" w:rsidRDefault="00777A83" w:rsidP="00777A83">
      <w:pPr>
        <w:pStyle w:val="gmail-msobodytext"/>
        <w:spacing w:before="5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7F317F2D" w14:textId="77777777" w:rsidR="00777A83" w:rsidRPr="00A958EA" w:rsidRDefault="00777A83" w:rsidP="00777A83">
      <w:pPr>
        <w:ind w:left="201"/>
        <w:rPr>
          <w:rFonts w:cs="Arial"/>
        </w:rPr>
      </w:pPr>
      <w:r w:rsidRPr="00A958EA">
        <w:rPr>
          <w:rFonts w:cs="Arial"/>
          <w:color w:val="4D4D4D"/>
          <w:spacing w:val="-2"/>
        </w:rPr>
        <w:t>General</w:t>
      </w:r>
    </w:p>
    <w:p w14:paraId="28E8D710" w14:textId="3DA4C5CD" w:rsidR="00777A83" w:rsidRPr="00A958EA" w:rsidRDefault="00777A83" w:rsidP="00777A83">
      <w:pPr>
        <w:pStyle w:val="gmail-msolistparagraph"/>
        <w:spacing w:before="18" w:beforeAutospacing="0" w:after="0" w:afterAutospacing="0"/>
        <w:ind w:left="915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>18.</w:t>
      </w:r>
      <w:r w:rsidRPr="00A958EA">
        <w:rPr>
          <w:rFonts w:ascii="Trebuchet MS" w:hAnsi="Trebuchet MS"/>
          <w:color w:val="4D4D4D"/>
          <w:spacing w:val="-1"/>
          <w:sz w:val="22"/>
          <w:szCs w:val="22"/>
          <w:lang w:val="en-US"/>
        </w:rPr>
        <w:t xml:space="preserve">   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Washing</w:t>
      </w:r>
      <w:r w:rsidRPr="00A958EA">
        <w:rPr>
          <w:rFonts w:ascii="Trebuchet MS" w:hAnsi="Trebuchet MS" w:cs="Arial"/>
          <w:color w:val="4D4D4D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lines</w:t>
      </w:r>
      <w:r w:rsidRPr="00A958EA">
        <w:rPr>
          <w:rFonts w:ascii="Trebuchet MS" w:hAnsi="Trebuchet MS" w:cs="Arial"/>
          <w:color w:val="4D4D4D"/>
          <w:spacing w:val="-7"/>
          <w:sz w:val="22"/>
          <w:szCs w:val="22"/>
          <w:lang w:val="en-US"/>
        </w:rPr>
        <w:t xml:space="preserve"> </w:t>
      </w:r>
      <w:r w:rsidR="00004F4A"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D4D4D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be</w:t>
      </w:r>
      <w:r w:rsidRPr="00A958EA">
        <w:rPr>
          <w:rFonts w:ascii="Trebuchet MS" w:hAnsi="Trebuchet MS" w:cs="Arial"/>
          <w:color w:val="4D4D4D"/>
          <w:spacing w:val="1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positioned</w:t>
      </w:r>
      <w:r w:rsidRPr="00A958EA">
        <w:rPr>
          <w:rFonts w:ascii="Trebuchet MS" w:hAnsi="Trebuchet MS" w:cs="Arial"/>
          <w:color w:val="4D4D4D"/>
          <w:spacing w:val="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at</w:t>
      </w: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D4D4D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back</w:t>
      </w:r>
      <w:r w:rsidRPr="00A958EA">
        <w:rPr>
          <w:rFonts w:ascii="Trebuchet MS" w:hAnsi="Trebuchet MS" w:cs="Arial"/>
          <w:color w:val="4D4D4D"/>
          <w:spacing w:val="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of</w:t>
      </w:r>
      <w:r w:rsidRPr="00A958EA">
        <w:rPr>
          <w:rFonts w:ascii="Trebuchet MS" w:hAnsi="Trebuchet MS" w:cs="Arial"/>
          <w:color w:val="4D4D4D"/>
          <w:spacing w:val="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D4D4D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property</w:t>
      </w:r>
      <w:r w:rsidRPr="00A958EA">
        <w:rPr>
          <w:rFonts w:ascii="Trebuchet MS" w:hAnsi="Trebuchet MS" w:cs="Arial"/>
          <w:color w:val="4D4D4D"/>
          <w:spacing w:val="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and</w:t>
      </w:r>
      <w:r w:rsidRPr="00A958EA">
        <w:rPr>
          <w:rFonts w:ascii="Trebuchet MS" w:hAnsi="Trebuchet MS" w:cs="Arial"/>
          <w:color w:val="4D4D4D"/>
          <w:spacing w:val="-1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must be</w:t>
      </w:r>
      <w:r w:rsidRPr="00A958EA">
        <w:rPr>
          <w:rFonts w:ascii="Trebuchet MS" w:hAnsi="Trebuchet MS" w:cs="Arial"/>
          <w:color w:val="4D4D4D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folded</w:t>
      </w:r>
      <w:r w:rsidRPr="00A958EA">
        <w:rPr>
          <w:rFonts w:ascii="Trebuchet MS" w:hAnsi="Trebuchet MS" w:cs="Arial"/>
          <w:color w:val="4D4D4D"/>
          <w:spacing w:val="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away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when</w:t>
      </w:r>
      <w:r w:rsidRPr="00A958EA">
        <w:rPr>
          <w:rFonts w:ascii="Trebuchet MS" w:hAnsi="Trebuchet MS" w:cs="Arial"/>
          <w:color w:val="4D4D4D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not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pacing w:val="-5"/>
          <w:sz w:val="22"/>
          <w:szCs w:val="22"/>
          <w:lang w:val="en-US"/>
        </w:rPr>
        <w:t>in</w:t>
      </w:r>
    </w:p>
    <w:p w14:paraId="078F4214" w14:textId="77777777" w:rsidR="00777A83" w:rsidRPr="00A958EA" w:rsidRDefault="00777A83" w:rsidP="00777A83">
      <w:pPr>
        <w:spacing w:before="11"/>
        <w:ind w:left="912"/>
        <w:rPr>
          <w:rFonts w:cs="Arial"/>
        </w:rPr>
      </w:pPr>
      <w:r w:rsidRPr="00A958EA">
        <w:rPr>
          <w:rFonts w:cs="Arial"/>
          <w:color w:val="4D4D4D"/>
          <w:spacing w:val="-4"/>
        </w:rPr>
        <w:t>Lose.</w:t>
      </w:r>
    </w:p>
    <w:p w14:paraId="1DE6B4C3" w14:textId="77777777" w:rsidR="00777A83" w:rsidRPr="00A958EA" w:rsidRDefault="00777A83" w:rsidP="00777A83">
      <w:pPr>
        <w:pStyle w:val="gmail-msobodytext"/>
        <w:spacing w:before="1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36B158DC" w14:textId="77777777" w:rsidR="00777A83" w:rsidRPr="00A958EA" w:rsidRDefault="00777A83" w:rsidP="00777A83">
      <w:pPr>
        <w:pStyle w:val="gmail-msolistparagraph"/>
        <w:spacing w:before="0" w:beforeAutospacing="0" w:after="0" w:afterAutospacing="0"/>
        <w:ind w:left="898" w:right="362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>19.</w:t>
      </w:r>
      <w:r w:rsidRPr="00A958EA">
        <w:rPr>
          <w:rFonts w:ascii="Trebuchet MS" w:hAnsi="Trebuchet MS"/>
          <w:color w:val="4D4D4D"/>
          <w:spacing w:val="-1"/>
          <w:sz w:val="22"/>
          <w:szCs w:val="22"/>
          <w:lang w:val="en-US"/>
        </w:rPr>
        <w:t xml:space="preserve">  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Occupiers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will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be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held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responsible</w:t>
      </w: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for</w:t>
      </w:r>
      <w:r w:rsidRPr="00A958EA">
        <w:rPr>
          <w:rFonts w:ascii="Trebuchet MS" w:hAnsi="Trebuchet MS" w:cs="Arial"/>
          <w:color w:val="4D4D4D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D4D4D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conduct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of</w:t>
      </w:r>
      <w:r w:rsidRPr="00A958EA">
        <w:rPr>
          <w:rFonts w:ascii="Trebuchet MS" w:hAnsi="Trebuchet MS" w:cs="Arial"/>
          <w:color w:val="4D4D4D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any</w:t>
      </w:r>
      <w:r w:rsidRPr="00A958EA">
        <w:rPr>
          <w:rFonts w:ascii="Trebuchet MS" w:hAnsi="Trebuchet MS" w:cs="Arial"/>
          <w:color w:val="4D4D4D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visitor to</w:t>
      </w:r>
      <w:r w:rsidRPr="00A958EA">
        <w:rPr>
          <w:rFonts w:ascii="Trebuchet MS" w:hAnsi="Trebuchet MS" w:cs="Arial"/>
          <w:color w:val="4D4D4D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park.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Occupiers must</w:t>
      </w:r>
      <w:r w:rsidRPr="00A958EA">
        <w:rPr>
          <w:rFonts w:ascii="Trebuchet MS" w:hAnsi="Trebuchet MS" w:cs="Arial"/>
          <w:color w:val="4D4D4D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ensure that</w:t>
      </w: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any</w:t>
      </w:r>
      <w:r w:rsidRPr="00A958EA">
        <w:rPr>
          <w:rFonts w:ascii="Trebuchet MS" w:hAnsi="Trebuchet MS" w:cs="Arial"/>
          <w:color w:val="4D4D4D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visitors</w:t>
      </w:r>
      <w:r w:rsidRPr="00A958EA">
        <w:rPr>
          <w:rFonts w:ascii="Trebuchet MS" w:hAnsi="Trebuchet MS" w:cs="Arial"/>
          <w:color w:val="4D4D4D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to</w:t>
      </w:r>
      <w:r w:rsidRPr="00A958EA">
        <w:rPr>
          <w:rFonts w:ascii="Trebuchet MS" w:hAnsi="Trebuchet MS" w:cs="Arial"/>
          <w:color w:val="4D4D4D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their</w:t>
      </w:r>
      <w:r w:rsidRPr="00A958EA">
        <w:rPr>
          <w:rFonts w:ascii="Trebuchet MS" w:hAnsi="Trebuchet MS" w:cs="Arial"/>
          <w:color w:val="4D4D4D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home</w:t>
      </w:r>
      <w:r w:rsidRPr="00A958EA">
        <w:rPr>
          <w:rFonts w:ascii="Trebuchet MS" w:hAnsi="Trebuchet MS" w:cs="Arial"/>
          <w:color w:val="4D4D4D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abide</w:t>
      </w:r>
      <w:r w:rsidRPr="00A958EA">
        <w:rPr>
          <w:rFonts w:ascii="Trebuchet MS" w:hAnsi="Trebuchet MS" w:cs="Arial"/>
          <w:color w:val="4D4D4D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by</w:t>
      </w:r>
      <w:r w:rsidRPr="00A958EA">
        <w:rPr>
          <w:rFonts w:ascii="Trebuchet MS" w:hAnsi="Trebuchet MS" w:cs="Arial"/>
          <w:color w:val="4D4D4D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all</w:t>
      </w:r>
      <w:r w:rsidRPr="00A958EA">
        <w:rPr>
          <w:rFonts w:ascii="Trebuchet MS" w:hAnsi="Trebuchet MS" w:cs="Arial"/>
          <w:color w:val="4D4D4D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of the</w:t>
      </w:r>
      <w:r w:rsidRPr="00A958EA">
        <w:rPr>
          <w:rFonts w:ascii="Trebuchet MS" w:hAnsi="Trebuchet MS" w:cs="Arial"/>
          <w:color w:val="4D4D4D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site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rules and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express terms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of the</w:t>
      </w: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 xml:space="preserve">Written 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>Statement.</w:t>
      </w:r>
    </w:p>
    <w:p w14:paraId="4CAAB65B" w14:textId="77777777" w:rsidR="00777A83" w:rsidRPr="00A958EA" w:rsidRDefault="00777A83" w:rsidP="00777A83">
      <w:pPr>
        <w:pStyle w:val="gmail-msobodytext"/>
        <w:spacing w:before="1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4C229102" w14:textId="77777777" w:rsidR="00777A83" w:rsidRPr="00A958EA" w:rsidRDefault="00777A83" w:rsidP="00777A83">
      <w:pPr>
        <w:pStyle w:val="gmail-msolistparagraph"/>
        <w:spacing w:before="0" w:beforeAutospacing="0" w:after="0" w:afterAutospacing="0"/>
        <w:ind w:left="898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>20.</w:t>
      </w:r>
      <w:r w:rsidRPr="00A958EA">
        <w:rPr>
          <w:rFonts w:ascii="Trebuchet MS" w:hAnsi="Trebuchet MS"/>
          <w:color w:val="4D4D4D"/>
          <w:spacing w:val="-1"/>
          <w:sz w:val="22"/>
          <w:szCs w:val="22"/>
          <w:lang w:val="en-US"/>
        </w:rPr>
        <w:t xml:space="preserve">  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Occupiers</w:t>
      </w:r>
      <w:r w:rsidRPr="00A958EA">
        <w:rPr>
          <w:rFonts w:ascii="Trebuchet MS" w:hAnsi="Trebuchet MS" w:cs="Arial"/>
          <w:color w:val="4D4D4D"/>
          <w:spacing w:val="2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are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responsible</w:t>
      </w:r>
      <w:r w:rsidRPr="00A958EA">
        <w:rPr>
          <w:rFonts w:ascii="Trebuchet MS" w:hAnsi="Trebuchet MS" w:cs="Arial"/>
          <w:color w:val="4D4D4D"/>
          <w:spacing w:val="2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for insuring</w:t>
      </w:r>
      <w:r w:rsidRPr="00A958EA">
        <w:rPr>
          <w:rFonts w:ascii="Trebuchet MS" w:hAnsi="Trebuchet MS" w:cs="Arial"/>
          <w:color w:val="4D4D4D"/>
          <w:spacing w:val="2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their</w:t>
      </w:r>
      <w:r w:rsidRPr="00A958EA">
        <w:rPr>
          <w:rFonts w:ascii="Trebuchet MS" w:hAnsi="Trebuchet MS" w:cs="Arial"/>
          <w:color w:val="4D4D4D"/>
          <w:spacing w:val="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property</w:t>
      </w:r>
      <w:r w:rsidRPr="00A958EA">
        <w:rPr>
          <w:rFonts w:ascii="Trebuchet MS" w:hAnsi="Trebuchet MS" w:cs="Arial"/>
          <w:color w:val="4D4D4D"/>
          <w:spacing w:val="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along</w:t>
      </w:r>
      <w:r w:rsidRPr="00A958EA">
        <w:rPr>
          <w:rFonts w:ascii="Trebuchet MS" w:hAnsi="Trebuchet MS" w:cs="Arial"/>
          <w:color w:val="4D4D4D"/>
          <w:spacing w:val="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with</w:t>
      </w:r>
      <w:r w:rsidRPr="00A958EA">
        <w:rPr>
          <w:rFonts w:ascii="Trebuchet MS" w:hAnsi="Trebuchet MS" w:cs="Arial"/>
          <w:color w:val="4D4D4D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its</w:t>
      </w:r>
      <w:r w:rsidRPr="00A958EA">
        <w:rPr>
          <w:rFonts w:ascii="Trebuchet MS" w:hAnsi="Trebuchet MS" w:cs="Arial"/>
          <w:color w:val="4D4D4D"/>
          <w:spacing w:val="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>contents.</w:t>
      </w:r>
    </w:p>
    <w:p w14:paraId="6521CC4C" w14:textId="77777777" w:rsidR="00777A83" w:rsidRPr="00A958EA" w:rsidRDefault="00777A83" w:rsidP="00777A83">
      <w:pPr>
        <w:pStyle w:val="gmail-msobodytext"/>
        <w:spacing w:before="1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5CA75FE4" w14:textId="77777777" w:rsidR="00777A83" w:rsidRPr="00A958EA" w:rsidRDefault="00777A83" w:rsidP="00777A83">
      <w:pPr>
        <w:pStyle w:val="gmail-msolistparagraph"/>
        <w:spacing w:before="0" w:beforeAutospacing="0" w:after="0" w:afterAutospacing="0"/>
        <w:ind w:left="897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>21.</w:t>
      </w:r>
      <w:r w:rsidRPr="00A958EA">
        <w:rPr>
          <w:rFonts w:ascii="Trebuchet MS" w:hAnsi="Trebuchet MS"/>
          <w:color w:val="4D4D4D"/>
          <w:spacing w:val="-1"/>
          <w:sz w:val="22"/>
          <w:szCs w:val="22"/>
          <w:lang w:val="en-US"/>
        </w:rPr>
        <w:t xml:space="preserve">  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Occupiers</w:t>
      </w:r>
      <w:r w:rsidRPr="00A958EA">
        <w:rPr>
          <w:rFonts w:ascii="Trebuchet MS" w:hAnsi="Trebuchet MS" w:cs="Arial"/>
          <w:color w:val="4D4D4D"/>
          <w:spacing w:val="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are</w:t>
      </w:r>
      <w:r w:rsidRPr="00A958EA">
        <w:rPr>
          <w:rFonts w:ascii="Trebuchet MS" w:hAnsi="Trebuchet MS" w:cs="Arial"/>
          <w:color w:val="4D4D4D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advised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to</w:t>
      </w:r>
      <w:r w:rsidRPr="00A958EA">
        <w:rPr>
          <w:rFonts w:ascii="Trebuchet MS" w:hAnsi="Trebuchet MS" w:cs="Arial"/>
          <w:color w:val="4D4D4D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make</w:t>
      </w: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themselves</w:t>
      </w:r>
      <w:r w:rsidRPr="00A958EA">
        <w:rPr>
          <w:rFonts w:ascii="Trebuchet MS" w:hAnsi="Trebuchet MS" w:cs="Arial"/>
          <w:color w:val="4D4D4D"/>
          <w:spacing w:val="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aware</w:t>
      </w:r>
      <w:r w:rsidRPr="00A958EA">
        <w:rPr>
          <w:rFonts w:ascii="Trebuchet MS" w:hAnsi="Trebuchet MS" w:cs="Arial"/>
          <w:color w:val="4D4D4D"/>
          <w:spacing w:val="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of</w:t>
      </w:r>
      <w:r w:rsidRPr="00A958EA">
        <w:rPr>
          <w:rFonts w:ascii="Trebuchet MS" w:hAnsi="Trebuchet MS" w:cs="Arial"/>
          <w:color w:val="4D4D4D"/>
          <w:spacing w:val="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D4D4D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location</w:t>
      </w: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of</w:t>
      </w:r>
      <w:r w:rsidRPr="00A958EA">
        <w:rPr>
          <w:rFonts w:ascii="Trebuchet MS" w:hAnsi="Trebuchet MS" w:cs="Arial"/>
          <w:color w:val="4D4D4D"/>
          <w:spacing w:val="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fire</w:t>
      </w:r>
      <w:r w:rsidRPr="00A958EA">
        <w:rPr>
          <w:rFonts w:ascii="Trebuchet MS" w:hAnsi="Trebuchet MS" w:cs="Arial"/>
          <w:color w:val="4D4D4D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points around</w:t>
      </w:r>
      <w:r w:rsidRPr="00A958EA">
        <w:rPr>
          <w:rFonts w:ascii="Trebuchet MS" w:hAnsi="Trebuchet MS" w:cs="Arial"/>
          <w:color w:val="4D4D4D"/>
          <w:spacing w:val="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D4D4D"/>
          <w:spacing w:val="-8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>park.</w:t>
      </w:r>
    </w:p>
    <w:p w14:paraId="1C169754" w14:textId="77777777" w:rsidR="00777A83" w:rsidRPr="00A958EA" w:rsidRDefault="00777A83" w:rsidP="00777A83">
      <w:pPr>
        <w:pStyle w:val="gmail-msobodytext"/>
        <w:spacing w:before="10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29B841C4" w14:textId="77777777" w:rsidR="00777A83" w:rsidRPr="00A958EA" w:rsidRDefault="00777A83" w:rsidP="00777A83">
      <w:pPr>
        <w:pStyle w:val="gmail-msolistparagraph"/>
        <w:spacing w:before="1" w:beforeAutospacing="0" w:after="0" w:afterAutospacing="0"/>
        <w:ind w:left="895" w:right="267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lastRenderedPageBreak/>
        <w:t>22.</w:t>
      </w:r>
      <w:r w:rsidRPr="00A958EA">
        <w:rPr>
          <w:rFonts w:ascii="Trebuchet MS" w:hAnsi="Trebuchet MS"/>
          <w:color w:val="4D4D4D"/>
          <w:spacing w:val="-1"/>
          <w:sz w:val="22"/>
          <w:szCs w:val="22"/>
          <w:lang w:val="en-US"/>
        </w:rPr>
        <w:t xml:space="preserve">  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Occupiers</w:t>
      </w:r>
      <w:r w:rsidRPr="00A958EA">
        <w:rPr>
          <w:rFonts w:ascii="Trebuchet MS" w:hAnsi="Trebuchet MS" w:cs="Arial"/>
          <w:color w:val="4D4D4D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are</w:t>
      </w:r>
      <w:r w:rsidRPr="00A958EA">
        <w:rPr>
          <w:rFonts w:ascii="Trebuchet MS" w:hAnsi="Trebuchet MS" w:cs="Arial"/>
          <w:color w:val="4D4D4D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asked</w:t>
      </w:r>
      <w:r w:rsidRPr="00A958EA">
        <w:rPr>
          <w:rFonts w:ascii="Trebuchet MS" w:hAnsi="Trebuchet MS" w:cs="Arial"/>
          <w:color w:val="4D4D4D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to</w:t>
      </w:r>
      <w:r w:rsidRPr="00A958EA">
        <w:rPr>
          <w:rFonts w:ascii="Trebuchet MS" w:hAnsi="Trebuchet MS" w:cs="Arial"/>
          <w:color w:val="4D4D4D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assist</w:t>
      </w:r>
      <w:r w:rsidRPr="00A958EA">
        <w:rPr>
          <w:rFonts w:ascii="Trebuchet MS" w:hAnsi="Trebuchet MS" w:cs="Arial"/>
          <w:color w:val="4D4D4D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in</w:t>
      </w:r>
      <w:r w:rsidRPr="00A958EA">
        <w:rPr>
          <w:rFonts w:ascii="Trebuchet MS" w:hAnsi="Trebuchet MS" w:cs="Arial"/>
          <w:color w:val="4D4D4D"/>
          <w:spacing w:val="-11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preservation of</w:t>
      </w:r>
      <w:r w:rsidRPr="00A958EA">
        <w:rPr>
          <w:rFonts w:ascii="Trebuchet MS" w:hAnsi="Trebuchet MS" w:cs="Arial"/>
          <w:color w:val="4D4D4D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wildlife</w:t>
      </w:r>
      <w:r w:rsidRPr="00A958EA">
        <w:rPr>
          <w:rFonts w:ascii="Trebuchet MS" w:hAnsi="Trebuchet MS" w:cs="Arial"/>
          <w:color w:val="4D4D4D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on</w:t>
      </w:r>
      <w:r w:rsidRPr="00A958EA">
        <w:rPr>
          <w:rFonts w:ascii="Trebuchet MS" w:hAnsi="Trebuchet MS" w:cs="Arial"/>
          <w:color w:val="4D4D4D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the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park</w:t>
      </w:r>
      <w:r w:rsidRPr="00A958EA">
        <w:rPr>
          <w:rFonts w:ascii="Trebuchet MS" w:hAnsi="Trebuchet MS" w:cs="Arial"/>
          <w:color w:val="4D4D4D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but</w:t>
      </w:r>
      <w:r w:rsidRPr="00A958EA">
        <w:rPr>
          <w:rFonts w:ascii="Trebuchet MS" w:hAnsi="Trebuchet MS" w:cs="Arial"/>
          <w:color w:val="4D4D4D"/>
          <w:spacing w:val="-1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must</w:t>
      </w:r>
      <w:r w:rsidRPr="00A958EA">
        <w:rPr>
          <w:rFonts w:ascii="Trebuchet MS" w:hAnsi="Trebuchet MS" w:cs="Arial"/>
          <w:color w:val="4D4D4D"/>
          <w:spacing w:val="-1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refrain</w:t>
      </w:r>
      <w:r w:rsidRPr="00A958EA">
        <w:rPr>
          <w:rFonts w:ascii="Trebuchet MS" w:hAnsi="Trebuchet MS" w:cs="Arial"/>
          <w:color w:val="4D4D4D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from</w:t>
      </w:r>
      <w:r w:rsidRPr="00A958EA">
        <w:rPr>
          <w:rFonts w:ascii="Trebuchet MS" w:hAnsi="Trebuchet MS" w:cs="Arial"/>
          <w:color w:val="4D4D4D"/>
          <w:spacing w:val="-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 xml:space="preserve">feeding 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>them.</w:t>
      </w:r>
    </w:p>
    <w:p w14:paraId="1CBFC449" w14:textId="77777777" w:rsidR="00777A83" w:rsidRPr="00A958EA" w:rsidRDefault="00777A83" w:rsidP="00777A83">
      <w:pPr>
        <w:pStyle w:val="gmail-msobodytext"/>
        <w:spacing w:before="9" w:beforeAutospacing="0" w:after="0" w:afterAutospacing="0"/>
        <w:rPr>
          <w:rFonts w:ascii="Trebuchet MS" w:hAnsi="Trebuchet MS" w:cs="Arial"/>
          <w:sz w:val="22"/>
          <w:szCs w:val="22"/>
        </w:rPr>
      </w:pPr>
      <w:r w:rsidRPr="00A958EA">
        <w:rPr>
          <w:rFonts w:ascii="Trebuchet MS" w:hAnsi="Trebuchet MS" w:cs="Arial"/>
          <w:sz w:val="22"/>
          <w:szCs w:val="22"/>
          <w:lang w:val="en-US"/>
        </w:rPr>
        <w:t> </w:t>
      </w:r>
    </w:p>
    <w:p w14:paraId="5070AE62" w14:textId="7CDFE8BB" w:rsidR="00B5536F" w:rsidRPr="00E27CDF" w:rsidRDefault="00777A83" w:rsidP="007D718A">
      <w:pPr>
        <w:pStyle w:val="gmail-msolistparagraph"/>
        <w:spacing w:before="1" w:beforeAutospacing="0" w:after="0" w:afterAutospacing="0"/>
        <w:ind w:left="899"/>
        <w:rPr>
          <w:sz w:val="20"/>
        </w:rPr>
      </w:pPr>
      <w:r w:rsidRPr="00A958EA">
        <w:rPr>
          <w:rFonts w:ascii="Trebuchet MS" w:hAnsi="Trebuchet MS" w:cs="Arial"/>
          <w:color w:val="4D4D4D"/>
          <w:spacing w:val="-1"/>
          <w:sz w:val="22"/>
          <w:szCs w:val="22"/>
          <w:lang w:val="en-US"/>
        </w:rPr>
        <w:t>23.</w:t>
      </w:r>
      <w:r w:rsidRPr="00A958EA">
        <w:rPr>
          <w:rFonts w:ascii="Trebuchet MS" w:hAnsi="Trebuchet MS"/>
          <w:color w:val="4D4D4D"/>
          <w:spacing w:val="-1"/>
          <w:sz w:val="22"/>
          <w:szCs w:val="22"/>
          <w:lang w:val="en-US"/>
        </w:rPr>
        <w:t xml:space="preserve">  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Access</w:t>
      </w:r>
      <w:r w:rsidRPr="00A958EA">
        <w:rPr>
          <w:rFonts w:ascii="Trebuchet MS" w:hAnsi="Trebuchet MS" w:cs="Arial"/>
          <w:color w:val="4D4D4D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is</w:t>
      </w:r>
      <w:r w:rsidRPr="00A958EA">
        <w:rPr>
          <w:rFonts w:ascii="Trebuchet MS" w:hAnsi="Trebuchet MS" w:cs="Arial"/>
          <w:color w:val="4D4D4D"/>
          <w:spacing w:val="-5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not</w:t>
      </w:r>
      <w:r w:rsidRPr="00A958EA">
        <w:rPr>
          <w:rFonts w:ascii="Trebuchet MS" w:hAnsi="Trebuchet MS" w:cs="Arial"/>
          <w:color w:val="4D4D4D"/>
          <w:spacing w:val="-6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permitted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to</w:t>
      </w:r>
      <w:r w:rsidRPr="00A958EA">
        <w:rPr>
          <w:rFonts w:ascii="Trebuchet MS" w:hAnsi="Trebuchet MS" w:cs="Arial"/>
          <w:color w:val="4D4D4D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vacant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plots,</w:t>
      </w:r>
      <w:r w:rsidRPr="00A958EA">
        <w:rPr>
          <w:rFonts w:ascii="Trebuchet MS" w:hAnsi="Trebuchet MS" w:cs="Arial"/>
          <w:color w:val="4D4D4D"/>
          <w:spacing w:val="-10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building</w:t>
      </w:r>
      <w:r w:rsidRPr="00A958EA">
        <w:rPr>
          <w:rFonts w:ascii="Trebuchet MS" w:hAnsi="Trebuchet MS" w:cs="Arial"/>
          <w:color w:val="4D4D4D"/>
          <w:spacing w:val="-4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materials</w:t>
      </w:r>
      <w:r w:rsidRPr="00A958EA">
        <w:rPr>
          <w:rFonts w:ascii="Trebuchet MS" w:hAnsi="Trebuchet MS" w:cs="Arial"/>
          <w:color w:val="4D4D4D"/>
          <w:spacing w:val="7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or</w:t>
      </w:r>
      <w:r w:rsidRPr="00A958EA">
        <w:rPr>
          <w:rFonts w:ascii="Trebuchet MS" w:hAnsi="Trebuchet MS" w:cs="Arial"/>
          <w:color w:val="4D4D4D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other</w:t>
      </w:r>
      <w:r w:rsidRPr="00A958EA">
        <w:rPr>
          <w:rFonts w:ascii="Trebuchet MS" w:hAnsi="Trebuchet MS" w:cs="Arial"/>
          <w:color w:val="4D4D4D"/>
          <w:spacing w:val="-3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z w:val="22"/>
          <w:szCs w:val="22"/>
          <w:lang w:val="en-US"/>
        </w:rPr>
        <w:t>plant</w:t>
      </w:r>
      <w:r w:rsidRPr="00A958EA">
        <w:rPr>
          <w:rFonts w:ascii="Trebuchet MS" w:hAnsi="Trebuchet MS" w:cs="Arial"/>
          <w:color w:val="4D4D4D"/>
          <w:spacing w:val="-9"/>
          <w:sz w:val="22"/>
          <w:szCs w:val="22"/>
          <w:lang w:val="en-US"/>
        </w:rPr>
        <w:t xml:space="preserve"> </w:t>
      </w:r>
      <w:r w:rsidRPr="00A958EA">
        <w:rPr>
          <w:rFonts w:ascii="Trebuchet MS" w:hAnsi="Trebuchet MS" w:cs="Arial"/>
          <w:color w:val="4D4D4D"/>
          <w:spacing w:val="-2"/>
          <w:sz w:val="22"/>
          <w:szCs w:val="22"/>
          <w:lang w:val="en-US"/>
        </w:rPr>
        <w:t>ma</w:t>
      </w:r>
      <w:r w:rsidRPr="00777A83">
        <w:rPr>
          <w:rFonts w:ascii="Trebuchet MS" w:hAnsi="Trebuchet MS" w:cs="Arial"/>
          <w:color w:val="4D4D4D"/>
          <w:spacing w:val="-2"/>
          <w:sz w:val="23"/>
          <w:szCs w:val="23"/>
          <w:lang w:val="en-US"/>
        </w:rPr>
        <w:t>chinery.</w:t>
      </w:r>
      <w:r>
        <w:rPr>
          <w:rFonts w:ascii="Arial" w:hAnsi="Arial" w:cs="Arial"/>
          <w:sz w:val="26"/>
          <w:szCs w:val="26"/>
          <w:lang w:val="en-US"/>
        </w:rPr>
        <w:t> </w:t>
      </w:r>
    </w:p>
    <w:sectPr w:rsidR="00B5536F" w:rsidRPr="00E27CDF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664A"/>
    <w:multiLevelType w:val="hybridMultilevel"/>
    <w:tmpl w:val="FA402B88"/>
    <w:lvl w:ilvl="0" w:tplc="49220FB6">
      <w:start w:val="1"/>
      <w:numFmt w:val="decimal"/>
      <w:lvlText w:val="%1."/>
      <w:lvlJc w:val="left"/>
      <w:pPr>
        <w:ind w:left="862" w:hanging="347"/>
        <w:jc w:val="left"/>
      </w:pPr>
      <w:rPr>
        <w:rFonts w:hint="default"/>
        <w:spacing w:val="-1"/>
        <w:w w:val="82"/>
        <w:lang w:val="en-US" w:eastAsia="en-US" w:bidi="en-US"/>
      </w:rPr>
    </w:lvl>
    <w:lvl w:ilvl="1" w:tplc="14626712">
      <w:numFmt w:val="bullet"/>
      <w:lvlText w:val="•"/>
      <w:lvlJc w:val="left"/>
      <w:pPr>
        <w:ind w:left="1838" w:hanging="347"/>
      </w:pPr>
      <w:rPr>
        <w:rFonts w:hint="default"/>
        <w:lang w:val="en-US" w:eastAsia="en-US" w:bidi="en-US"/>
      </w:rPr>
    </w:lvl>
    <w:lvl w:ilvl="2" w:tplc="7410EB46">
      <w:numFmt w:val="bullet"/>
      <w:lvlText w:val="•"/>
      <w:lvlJc w:val="left"/>
      <w:pPr>
        <w:ind w:left="2816" w:hanging="347"/>
      </w:pPr>
      <w:rPr>
        <w:rFonts w:hint="default"/>
        <w:lang w:val="en-US" w:eastAsia="en-US" w:bidi="en-US"/>
      </w:rPr>
    </w:lvl>
    <w:lvl w:ilvl="3" w:tplc="72F2475A">
      <w:numFmt w:val="bullet"/>
      <w:lvlText w:val="•"/>
      <w:lvlJc w:val="left"/>
      <w:pPr>
        <w:ind w:left="3795" w:hanging="347"/>
      </w:pPr>
      <w:rPr>
        <w:rFonts w:hint="default"/>
        <w:lang w:val="en-US" w:eastAsia="en-US" w:bidi="en-US"/>
      </w:rPr>
    </w:lvl>
    <w:lvl w:ilvl="4" w:tplc="D3BC74BC">
      <w:numFmt w:val="bullet"/>
      <w:lvlText w:val="•"/>
      <w:lvlJc w:val="left"/>
      <w:pPr>
        <w:ind w:left="4773" w:hanging="347"/>
      </w:pPr>
      <w:rPr>
        <w:rFonts w:hint="default"/>
        <w:lang w:val="en-US" w:eastAsia="en-US" w:bidi="en-US"/>
      </w:rPr>
    </w:lvl>
    <w:lvl w:ilvl="5" w:tplc="B652177E">
      <w:numFmt w:val="bullet"/>
      <w:lvlText w:val="•"/>
      <w:lvlJc w:val="left"/>
      <w:pPr>
        <w:ind w:left="5752" w:hanging="347"/>
      </w:pPr>
      <w:rPr>
        <w:rFonts w:hint="default"/>
        <w:lang w:val="en-US" w:eastAsia="en-US" w:bidi="en-US"/>
      </w:rPr>
    </w:lvl>
    <w:lvl w:ilvl="6" w:tplc="AC2E068E">
      <w:numFmt w:val="bullet"/>
      <w:lvlText w:val="•"/>
      <w:lvlJc w:val="left"/>
      <w:pPr>
        <w:ind w:left="6730" w:hanging="347"/>
      </w:pPr>
      <w:rPr>
        <w:rFonts w:hint="default"/>
        <w:lang w:val="en-US" w:eastAsia="en-US" w:bidi="en-US"/>
      </w:rPr>
    </w:lvl>
    <w:lvl w:ilvl="7" w:tplc="E8F0DADA">
      <w:numFmt w:val="bullet"/>
      <w:lvlText w:val="•"/>
      <w:lvlJc w:val="left"/>
      <w:pPr>
        <w:ind w:left="7708" w:hanging="347"/>
      </w:pPr>
      <w:rPr>
        <w:rFonts w:hint="default"/>
        <w:lang w:val="en-US" w:eastAsia="en-US" w:bidi="en-US"/>
      </w:rPr>
    </w:lvl>
    <w:lvl w:ilvl="8" w:tplc="6B82B8EC">
      <w:numFmt w:val="bullet"/>
      <w:lvlText w:val="•"/>
      <w:lvlJc w:val="left"/>
      <w:pPr>
        <w:ind w:left="8687" w:hanging="347"/>
      </w:pPr>
      <w:rPr>
        <w:rFonts w:hint="default"/>
        <w:lang w:val="en-US" w:eastAsia="en-US" w:bidi="en-US"/>
      </w:rPr>
    </w:lvl>
  </w:abstractNum>
  <w:abstractNum w:abstractNumId="1" w15:restartNumberingAfterBreak="0">
    <w:nsid w:val="4AA31555"/>
    <w:multiLevelType w:val="hybridMultilevel"/>
    <w:tmpl w:val="1528E68A"/>
    <w:lvl w:ilvl="0" w:tplc="D6C616BA">
      <w:start w:val="16"/>
      <w:numFmt w:val="decimal"/>
      <w:lvlText w:val="%1."/>
      <w:lvlJc w:val="left"/>
      <w:pPr>
        <w:ind w:left="841" w:hanging="355"/>
        <w:jc w:val="left"/>
      </w:pPr>
      <w:rPr>
        <w:rFonts w:hint="default"/>
        <w:spacing w:val="-1"/>
        <w:w w:val="90"/>
        <w:lang w:val="en-US" w:eastAsia="en-US" w:bidi="en-US"/>
      </w:rPr>
    </w:lvl>
    <w:lvl w:ilvl="1" w:tplc="5F28FA3C">
      <w:numFmt w:val="bullet"/>
      <w:lvlText w:val="•"/>
      <w:lvlJc w:val="left"/>
      <w:pPr>
        <w:ind w:left="1511" w:hanging="295"/>
      </w:pPr>
      <w:rPr>
        <w:rFonts w:ascii="Trebuchet MS" w:eastAsia="Trebuchet MS" w:hAnsi="Trebuchet MS" w:cs="Trebuchet MS" w:hint="default"/>
        <w:color w:val="494949"/>
        <w:w w:val="109"/>
        <w:sz w:val="23"/>
        <w:szCs w:val="23"/>
        <w:lang w:val="en-US" w:eastAsia="en-US" w:bidi="en-US"/>
      </w:rPr>
    </w:lvl>
    <w:lvl w:ilvl="2" w:tplc="56487D20">
      <w:numFmt w:val="bullet"/>
      <w:lvlText w:val="•"/>
      <w:lvlJc w:val="left"/>
      <w:pPr>
        <w:ind w:left="2533" w:hanging="295"/>
      </w:pPr>
      <w:rPr>
        <w:rFonts w:hint="default"/>
        <w:lang w:val="en-US" w:eastAsia="en-US" w:bidi="en-US"/>
      </w:rPr>
    </w:lvl>
    <w:lvl w:ilvl="3" w:tplc="9F201918">
      <w:numFmt w:val="bullet"/>
      <w:lvlText w:val="•"/>
      <w:lvlJc w:val="left"/>
      <w:pPr>
        <w:ind w:left="3547" w:hanging="295"/>
      </w:pPr>
      <w:rPr>
        <w:rFonts w:hint="default"/>
        <w:lang w:val="en-US" w:eastAsia="en-US" w:bidi="en-US"/>
      </w:rPr>
    </w:lvl>
    <w:lvl w:ilvl="4" w:tplc="243692E2">
      <w:numFmt w:val="bullet"/>
      <w:lvlText w:val="•"/>
      <w:lvlJc w:val="left"/>
      <w:pPr>
        <w:ind w:left="4561" w:hanging="295"/>
      </w:pPr>
      <w:rPr>
        <w:rFonts w:hint="default"/>
        <w:lang w:val="en-US" w:eastAsia="en-US" w:bidi="en-US"/>
      </w:rPr>
    </w:lvl>
    <w:lvl w:ilvl="5" w:tplc="6944B110">
      <w:numFmt w:val="bullet"/>
      <w:lvlText w:val="•"/>
      <w:lvlJc w:val="left"/>
      <w:pPr>
        <w:ind w:left="5575" w:hanging="295"/>
      </w:pPr>
      <w:rPr>
        <w:rFonts w:hint="default"/>
        <w:lang w:val="en-US" w:eastAsia="en-US" w:bidi="en-US"/>
      </w:rPr>
    </w:lvl>
    <w:lvl w:ilvl="6" w:tplc="4B9E787A">
      <w:numFmt w:val="bullet"/>
      <w:lvlText w:val="•"/>
      <w:lvlJc w:val="left"/>
      <w:pPr>
        <w:ind w:left="6588" w:hanging="295"/>
      </w:pPr>
      <w:rPr>
        <w:rFonts w:hint="default"/>
        <w:lang w:val="en-US" w:eastAsia="en-US" w:bidi="en-US"/>
      </w:rPr>
    </w:lvl>
    <w:lvl w:ilvl="7" w:tplc="6930D34E">
      <w:numFmt w:val="bullet"/>
      <w:lvlText w:val="•"/>
      <w:lvlJc w:val="left"/>
      <w:pPr>
        <w:ind w:left="7602" w:hanging="295"/>
      </w:pPr>
      <w:rPr>
        <w:rFonts w:hint="default"/>
        <w:lang w:val="en-US" w:eastAsia="en-US" w:bidi="en-US"/>
      </w:rPr>
    </w:lvl>
    <w:lvl w:ilvl="8" w:tplc="E99C867A">
      <w:numFmt w:val="bullet"/>
      <w:lvlText w:val="•"/>
      <w:lvlJc w:val="left"/>
      <w:pPr>
        <w:ind w:left="8616" w:hanging="295"/>
      </w:pPr>
      <w:rPr>
        <w:rFonts w:hint="default"/>
        <w:lang w:val="en-US" w:eastAsia="en-US" w:bidi="en-US"/>
      </w:rPr>
    </w:lvl>
  </w:abstractNum>
  <w:abstractNum w:abstractNumId="2" w15:restartNumberingAfterBreak="0">
    <w:nsid w:val="6EF205E3"/>
    <w:multiLevelType w:val="hybridMultilevel"/>
    <w:tmpl w:val="192028D4"/>
    <w:lvl w:ilvl="0" w:tplc="9AD69F58">
      <w:numFmt w:val="bullet"/>
      <w:lvlText w:val="•"/>
      <w:lvlJc w:val="left"/>
      <w:pPr>
        <w:ind w:left="867" w:hanging="386"/>
      </w:pPr>
      <w:rPr>
        <w:rFonts w:hint="default"/>
        <w:w w:val="102"/>
        <w:lang w:val="en-US" w:eastAsia="en-US" w:bidi="en-US"/>
      </w:rPr>
    </w:lvl>
    <w:lvl w:ilvl="1" w:tplc="5F5EECCC">
      <w:numFmt w:val="bullet"/>
      <w:lvlText w:val="•"/>
      <w:lvlJc w:val="left"/>
      <w:pPr>
        <w:ind w:left="1838" w:hanging="386"/>
      </w:pPr>
      <w:rPr>
        <w:rFonts w:hint="default"/>
        <w:lang w:val="en-US" w:eastAsia="en-US" w:bidi="en-US"/>
      </w:rPr>
    </w:lvl>
    <w:lvl w:ilvl="2" w:tplc="F9A248CC">
      <w:numFmt w:val="bullet"/>
      <w:lvlText w:val="•"/>
      <w:lvlJc w:val="left"/>
      <w:pPr>
        <w:ind w:left="2816" w:hanging="386"/>
      </w:pPr>
      <w:rPr>
        <w:rFonts w:hint="default"/>
        <w:lang w:val="en-US" w:eastAsia="en-US" w:bidi="en-US"/>
      </w:rPr>
    </w:lvl>
    <w:lvl w:ilvl="3" w:tplc="39164EDC">
      <w:numFmt w:val="bullet"/>
      <w:lvlText w:val="•"/>
      <w:lvlJc w:val="left"/>
      <w:pPr>
        <w:ind w:left="3795" w:hanging="386"/>
      </w:pPr>
      <w:rPr>
        <w:rFonts w:hint="default"/>
        <w:lang w:val="en-US" w:eastAsia="en-US" w:bidi="en-US"/>
      </w:rPr>
    </w:lvl>
    <w:lvl w:ilvl="4" w:tplc="D04446F8">
      <w:numFmt w:val="bullet"/>
      <w:lvlText w:val="•"/>
      <w:lvlJc w:val="left"/>
      <w:pPr>
        <w:ind w:left="4773" w:hanging="386"/>
      </w:pPr>
      <w:rPr>
        <w:rFonts w:hint="default"/>
        <w:lang w:val="en-US" w:eastAsia="en-US" w:bidi="en-US"/>
      </w:rPr>
    </w:lvl>
    <w:lvl w:ilvl="5" w:tplc="FA02CCD4">
      <w:numFmt w:val="bullet"/>
      <w:lvlText w:val="•"/>
      <w:lvlJc w:val="left"/>
      <w:pPr>
        <w:ind w:left="5752" w:hanging="386"/>
      </w:pPr>
      <w:rPr>
        <w:rFonts w:hint="default"/>
        <w:lang w:val="en-US" w:eastAsia="en-US" w:bidi="en-US"/>
      </w:rPr>
    </w:lvl>
    <w:lvl w:ilvl="6" w:tplc="66425B7A">
      <w:numFmt w:val="bullet"/>
      <w:lvlText w:val="•"/>
      <w:lvlJc w:val="left"/>
      <w:pPr>
        <w:ind w:left="6730" w:hanging="386"/>
      </w:pPr>
      <w:rPr>
        <w:rFonts w:hint="default"/>
        <w:lang w:val="en-US" w:eastAsia="en-US" w:bidi="en-US"/>
      </w:rPr>
    </w:lvl>
    <w:lvl w:ilvl="7" w:tplc="E3A6D832">
      <w:numFmt w:val="bullet"/>
      <w:lvlText w:val="•"/>
      <w:lvlJc w:val="left"/>
      <w:pPr>
        <w:ind w:left="7708" w:hanging="386"/>
      </w:pPr>
      <w:rPr>
        <w:rFonts w:hint="default"/>
        <w:lang w:val="en-US" w:eastAsia="en-US" w:bidi="en-US"/>
      </w:rPr>
    </w:lvl>
    <w:lvl w:ilvl="8" w:tplc="6F044B72">
      <w:numFmt w:val="bullet"/>
      <w:lvlText w:val="•"/>
      <w:lvlJc w:val="left"/>
      <w:pPr>
        <w:ind w:left="8687" w:hanging="38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6F"/>
    <w:rsid w:val="00004F4A"/>
    <w:rsid w:val="002C60A1"/>
    <w:rsid w:val="00600308"/>
    <w:rsid w:val="00777A83"/>
    <w:rsid w:val="007D718A"/>
    <w:rsid w:val="00A958EA"/>
    <w:rsid w:val="00B5536F"/>
    <w:rsid w:val="00E2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0679"/>
  <w15:docId w15:val="{A570F1DD-7E24-4D9E-A629-25D1916B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60" w:hanging="34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gmail-msobodytext">
    <w:name w:val="gmail-msobodytext"/>
    <w:basedOn w:val="Normal"/>
    <w:rsid w:val="00777A8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 w:bidi="ar-SA"/>
    </w:rPr>
  </w:style>
  <w:style w:type="paragraph" w:customStyle="1" w:styleId="gmail-msolistparagraph">
    <w:name w:val="gmail-msolistparagraph"/>
    <w:basedOn w:val="Normal"/>
    <w:rsid w:val="00777A8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SKM_C30821121016371</vt:lpstr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SKM_C30821121016371</dc:title>
  <dc:creator>Michael Bondswell</dc:creator>
  <cp:lastModifiedBy>Michael Bondswell</cp:lastModifiedBy>
  <cp:revision>4</cp:revision>
  <dcterms:created xsi:type="dcterms:W3CDTF">2021-12-14T15:13:00Z</dcterms:created>
  <dcterms:modified xsi:type="dcterms:W3CDTF">2021-12-14T15:20:00Z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KM_C308</vt:lpwstr>
  </property>
  <property fmtid="{D5CDD505-2E9C-101B-9397-08002B2CF9AE}" pid="4" name="LastSaved">
    <vt:filetime>2021-12-14T00:00:00Z</vt:filetime>
  </property>
</Properties>
</file>